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29C" w:rsidRDefault="00D8553D" w:rsidP="004768FD">
      <w:pPr>
        <w:rPr>
          <w:rFonts w:ascii="Sylfaen" w:hAnsi="Sylfaen"/>
          <w:b/>
          <w:noProof/>
          <w:lang w:val="ka-GE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228600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329C">
        <w:rPr>
          <w:rFonts w:ascii="AcadNusx" w:hAnsi="AcadNusx"/>
          <w:b/>
          <w:noProof/>
        </w:rPr>
        <w:t xml:space="preserve">  </w:t>
      </w:r>
    </w:p>
    <w:p w:rsidR="00CF329C" w:rsidRDefault="00CF329C" w:rsidP="004768FD">
      <w:pPr>
        <w:rPr>
          <w:rFonts w:ascii="Sylfaen" w:hAnsi="Sylfaen"/>
          <w:b/>
          <w:noProof/>
          <w:lang w:val="ka-GE"/>
        </w:rPr>
      </w:pPr>
    </w:p>
    <w:p w:rsidR="00CF329C" w:rsidRDefault="00CF329C" w:rsidP="004768FD">
      <w:pPr>
        <w:rPr>
          <w:rFonts w:ascii="Sylfaen" w:hAnsi="Sylfaen"/>
          <w:b/>
          <w:noProof/>
          <w:lang w:val="ka-GE"/>
        </w:rPr>
      </w:pPr>
    </w:p>
    <w:p w:rsidR="00CF329C" w:rsidRDefault="00CF329C" w:rsidP="004768FD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AcadNusx" w:hAnsi="AcadNusx"/>
          <w:b/>
          <w:noProof/>
          <w:sz w:val="36"/>
          <w:szCs w:val="36"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>შპს</w:t>
      </w:r>
      <w:r>
        <w:rPr>
          <w:rFonts w:ascii="AcadNusx" w:hAnsi="AcadNusx"/>
          <w:b/>
          <w:noProof/>
        </w:rPr>
        <w:t xml:space="preserve">  </w:t>
      </w:r>
      <w:r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CF329C" w:rsidRDefault="00CF329C" w:rsidP="004768FD">
      <w:pPr>
        <w:spacing w:before="240"/>
        <w:rPr>
          <w:rFonts w:ascii="AcadNusx" w:hAnsi="AcadNusx"/>
          <w:b/>
          <w:noProof/>
        </w:rPr>
      </w:pPr>
    </w:p>
    <w:p w:rsidR="00CF329C" w:rsidRDefault="00CF329C" w:rsidP="004768FD">
      <w:pPr>
        <w:spacing w:before="240"/>
        <w:rPr>
          <w:rFonts w:ascii="AcadNusx" w:hAnsi="AcadNusx"/>
          <w:b/>
          <w:noProof/>
        </w:rPr>
      </w:pPr>
    </w:p>
    <w:p w:rsidR="00CF329C" w:rsidRDefault="00CF329C" w:rsidP="004768FD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</w:t>
      </w:r>
    </w:p>
    <w:p w:rsidR="00CF329C" w:rsidRDefault="00CF329C" w:rsidP="004768FD">
      <w:pPr>
        <w:spacing w:before="240"/>
        <w:ind w:left="-567"/>
        <w:rPr>
          <w:rFonts w:ascii="Sylfaen" w:hAnsi="Sylfaen" w:cs="Sylfaen"/>
          <w:b/>
          <w:noProof/>
        </w:rPr>
      </w:pPr>
    </w:p>
    <w:p w:rsidR="00B62066" w:rsidRPr="00016861" w:rsidRDefault="00B62066" w:rsidP="00B62066">
      <w:pPr>
        <w:spacing w:before="240"/>
        <w:ind w:left="-36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        </w:t>
      </w:r>
      <w:r w:rsidRPr="00016861">
        <w:rPr>
          <w:rFonts w:ascii="Sylfaen" w:hAnsi="Sylfaen" w:cs="Sylfaen"/>
          <w:b/>
          <w:noProof/>
        </w:rPr>
        <w:t>ფაკულტეტი:</w:t>
      </w:r>
      <w:r w:rsidRPr="00016861">
        <w:rPr>
          <w:rFonts w:ascii="Sylfaen" w:hAnsi="Sylfaen" w:cs="Sylfaen"/>
          <w:b/>
          <w:noProof/>
          <w:lang w:val="ka-GE"/>
        </w:rPr>
        <w:t xml:space="preserve"> </w:t>
      </w:r>
      <w:r w:rsidRPr="001E49D2">
        <w:rPr>
          <w:rFonts w:ascii="Sylfaen" w:hAnsi="Sylfaen" w:cs="Sylfaen"/>
          <w:noProof/>
          <w:lang w:val="ka-GE"/>
        </w:rPr>
        <w:t>ფიზიკური მედიცინა და რეაბილიტაცია</w:t>
      </w:r>
    </w:p>
    <w:p w:rsidR="00B62066" w:rsidRPr="001E49D2" w:rsidRDefault="00B62066" w:rsidP="00B62066">
      <w:pPr>
        <w:spacing w:before="240"/>
        <w:ind w:left="-360"/>
        <w:jc w:val="center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  <w:lang w:val="ka-GE"/>
        </w:rPr>
        <w:t xml:space="preserve">სამაგისტრო </w:t>
      </w:r>
      <w:r w:rsidRPr="00016861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Pr="00016861"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>:</w:t>
      </w:r>
      <w:r w:rsidRPr="00016861">
        <w:rPr>
          <w:rFonts w:ascii="Sylfaen" w:hAnsi="Sylfaen" w:cs="Sylfaen"/>
          <w:b/>
          <w:noProof/>
          <w:lang w:val="ka-GE"/>
        </w:rPr>
        <w:t xml:space="preserve"> </w:t>
      </w:r>
      <w:r w:rsidRPr="001E49D2">
        <w:rPr>
          <w:rFonts w:ascii="Sylfaen" w:hAnsi="Sylfaen" w:cs="Sylfaen"/>
          <w:noProof/>
          <w:lang w:val="ka-GE"/>
        </w:rPr>
        <w:t>ფიზი</w:t>
      </w:r>
      <w:r>
        <w:rPr>
          <w:rFonts w:ascii="Sylfaen" w:hAnsi="Sylfaen" w:cs="Sylfaen"/>
          <w:noProof/>
          <w:lang w:val="ka-GE"/>
        </w:rPr>
        <w:t>კური მედიცინა და რეაბილიტაცია</w:t>
      </w:r>
    </w:p>
    <w:p w:rsidR="00CF329C" w:rsidRDefault="00CF329C" w:rsidP="004768FD">
      <w:pPr>
        <w:pStyle w:val="Heading1"/>
        <w:spacing w:line="240" w:lineRule="auto"/>
        <w:rPr>
          <w:rFonts w:ascii="AcadNusx" w:hAnsi="AcadNusx"/>
        </w:rPr>
      </w:pPr>
    </w:p>
    <w:p w:rsidR="00CF329C" w:rsidRDefault="00CF329C" w:rsidP="004768FD"/>
    <w:p w:rsidR="00CF329C" w:rsidRDefault="00CF329C" w:rsidP="004768FD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CF329C" w:rsidRDefault="00CF329C" w:rsidP="004768FD">
      <w:pPr>
        <w:rPr>
          <w:rFonts w:ascii="Sylfaen" w:hAnsi="Sylfaen" w:cs="Sylfaen"/>
          <w:b/>
          <w:noProof/>
        </w:rPr>
      </w:pPr>
    </w:p>
    <w:p w:rsidR="00CF329C" w:rsidRDefault="00CF329C" w:rsidP="004768FD">
      <w:pPr>
        <w:rPr>
          <w:rFonts w:ascii="Sylfaen" w:hAnsi="Sylfaen" w:cs="Sylfaen"/>
          <w:b/>
          <w:noProof/>
        </w:rPr>
      </w:pPr>
    </w:p>
    <w:p w:rsidR="00CF329C" w:rsidRDefault="00CF329C" w:rsidP="004768FD">
      <w:pPr>
        <w:rPr>
          <w:rFonts w:ascii="Sylfaen" w:hAnsi="Sylfaen" w:cs="Sylfaen"/>
          <w:b/>
          <w:noProof/>
        </w:rPr>
      </w:pPr>
    </w:p>
    <w:p w:rsidR="00CF329C" w:rsidRDefault="00CF329C" w:rsidP="004768FD">
      <w:pPr>
        <w:rPr>
          <w:rFonts w:ascii="Sylfaen" w:hAnsi="Sylfaen" w:cs="Sylfaen"/>
          <w:b/>
          <w:noProof/>
          <w:lang w:val="ka-GE"/>
        </w:rPr>
      </w:pPr>
    </w:p>
    <w:p w:rsidR="00CF329C" w:rsidRDefault="00CF329C" w:rsidP="004768FD">
      <w:pPr>
        <w:rPr>
          <w:rFonts w:ascii="Sylfaen" w:hAnsi="Sylfaen" w:cs="Sylfaen"/>
          <w:b/>
          <w:noProof/>
          <w:lang w:val="ka-GE"/>
        </w:rPr>
      </w:pPr>
    </w:p>
    <w:p w:rsidR="00CF329C" w:rsidRDefault="00CF329C" w:rsidP="004768FD">
      <w:pPr>
        <w:rPr>
          <w:rFonts w:ascii="Sylfaen" w:hAnsi="Sylfaen" w:cs="Sylfaen"/>
          <w:b/>
          <w:noProof/>
          <w:lang w:val="ka-GE"/>
        </w:rPr>
      </w:pPr>
    </w:p>
    <w:p w:rsidR="00CF329C" w:rsidRDefault="00CF329C" w:rsidP="004768FD">
      <w:pPr>
        <w:rPr>
          <w:rFonts w:ascii="Sylfaen" w:hAnsi="Sylfaen" w:cs="Sylfaen"/>
          <w:b/>
          <w:noProof/>
          <w:lang w:val="ka-GE"/>
        </w:rPr>
      </w:pPr>
    </w:p>
    <w:p w:rsidR="00CF329C" w:rsidRPr="002C021C" w:rsidRDefault="00CF329C" w:rsidP="004768FD">
      <w:pPr>
        <w:rPr>
          <w:rFonts w:ascii="Sylfaen" w:hAnsi="Sylfaen" w:cs="Sylfaen"/>
          <w:b/>
          <w:noProof/>
          <w:lang w:val="ka-GE"/>
        </w:rPr>
      </w:pPr>
    </w:p>
    <w:p w:rsidR="00CF329C" w:rsidRDefault="00CF329C" w:rsidP="004768FD">
      <w:pPr>
        <w:rPr>
          <w:rFonts w:ascii="Sylfaen" w:hAnsi="Sylfaen" w:cs="Sylfaen"/>
          <w:b/>
          <w:noProof/>
        </w:rPr>
      </w:pPr>
    </w:p>
    <w:p w:rsidR="00CF329C" w:rsidRPr="00AD6E6F" w:rsidRDefault="00CF329C" w:rsidP="004768FD">
      <w:pPr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</w:t>
      </w:r>
      <w:r>
        <w:rPr>
          <w:rFonts w:ascii="Sylfaen" w:hAnsi="Sylfaen" w:cs="Sylfaen"/>
          <w:b/>
          <w:noProof/>
        </w:rPr>
        <w:t xml:space="preserve">ასწავლო კურსი:  </w:t>
      </w:r>
      <w:r w:rsidRPr="002C021C">
        <w:rPr>
          <w:rFonts w:ascii="Sylfaen" w:hAnsi="Sylfaen"/>
          <w:u w:color="FF0000"/>
        </w:rPr>
        <w:t>ფიზიკური</w:t>
      </w:r>
      <w:r w:rsidRPr="002C021C">
        <w:rPr>
          <w:rFonts w:ascii="AcadNusx" w:hAnsi="AcadNusx"/>
        </w:rPr>
        <w:t xml:space="preserve">  </w:t>
      </w:r>
      <w:r>
        <w:rPr>
          <w:rFonts w:ascii="Sylfaen" w:hAnsi="Sylfaen"/>
          <w:lang w:val="ka-GE"/>
        </w:rPr>
        <w:t>მედიცინა 2</w:t>
      </w:r>
    </w:p>
    <w:p w:rsidR="00CF329C" w:rsidRDefault="00CF329C" w:rsidP="004768FD">
      <w:pPr>
        <w:ind w:left="-993"/>
        <w:jc w:val="both"/>
        <w:rPr>
          <w:rFonts w:ascii="Sylfaen" w:hAnsi="Sylfaen"/>
          <w:lang w:eastAsia="ru-RU"/>
        </w:rPr>
      </w:pPr>
    </w:p>
    <w:p w:rsidR="00DA6ABF" w:rsidRDefault="00CF329C" w:rsidP="00DA6ABF">
      <w:pPr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</w:rPr>
        <w:t xml:space="preserve"> ავტორი: </w:t>
      </w:r>
      <w:r w:rsidR="00DA6ABF" w:rsidRPr="00DA6ABF">
        <w:rPr>
          <w:rFonts w:ascii="Sylfaen" w:hAnsi="Sylfaen"/>
          <w:b/>
          <w:lang w:val="ka-GE"/>
        </w:rPr>
        <w:t>განათლების დოქტორი (</w:t>
      </w:r>
      <w:r w:rsidR="00DA6ABF" w:rsidRPr="00DA6ABF">
        <w:rPr>
          <w:rFonts w:ascii="Sylfaen" w:hAnsi="Sylfaen"/>
          <w:b/>
        </w:rPr>
        <w:t>PHD</w:t>
      </w:r>
      <w:r w:rsidR="00DA6ABF" w:rsidRPr="00DA6ABF">
        <w:rPr>
          <w:rFonts w:ascii="Sylfaen" w:hAnsi="Sylfaen"/>
          <w:b/>
          <w:lang w:val="ka-GE"/>
        </w:rPr>
        <w:t>)</w:t>
      </w:r>
      <w:r w:rsidRPr="00DA6ABF">
        <w:rPr>
          <w:rFonts w:ascii="Sylfaen" w:hAnsi="Sylfaen" w:cs="Sylfaen"/>
          <w:b/>
          <w:noProof/>
        </w:rPr>
        <w:t xml:space="preserve"> </w:t>
      </w:r>
      <w:r w:rsidRPr="00DA6ABF">
        <w:rPr>
          <w:rFonts w:ascii="Sylfaen" w:hAnsi="Sylfaen"/>
          <w:b/>
        </w:rPr>
        <w:t xml:space="preserve"> </w:t>
      </w:r>
      <w:r w:rsidR="00DA6ABF" w:rsidRPr="00DA6ABF">
        <w:rPr>
          <w:rFonts w:ascii="Sylfaen" w:hAnsi="Sylfaen"/>
          <w:b/>
          <w:lang w:val="ka-GE"/>
        </w:rPr>
        <w:t>ელისო მურვანიძე</w:t>
      </w:r>
      <w:r w:rsidR="00DA6ABF" w:rsidRPr="00E84805">
        <w:rPr>
          <w:rFonts w:ascii="Sylfaen" w:hAnsi="Sylfaen"/>
          <w:lang w:val="ka-GE"/>
        </w:rPr>
        <w:t xml:space="preserve"> </w:t>
      </w:r>
    </w:p>
    <w:p w:rsidR="00CF329C" w:rsidRPr="00911FCC" w:rsidRDefault="00CF329C" w:rsidP="0053540C">
      <w:pPr>
        <w:ind w:left="162"/>
        <w:rPr>
          <w:rFonts w:ascii="Sylfaen" w:hAnsi="Sylfaen"/>
          <w:b/>
          <w:sz w:val="28"/>
          <w:szCs w:val="28"/>
          <w:lang w:val="ka-GE"/>
        </w:rPr>
      </w:pPr>
    </w:p>
    <w:p w:rsidR="00CF329C" w:rsidRPr="00EC37C4" w:rsidRDefault="00CF329C" w:rsidP="004768FD">
      <w:pPr>
        <w:jc w:val="both"/>
        <w:rPr>
          <w:rFonts w:ascii="AcadNusx" w:hAnsi="AcadNusx"/>
          <w:b/>
        </w:rPr>
      </w:pPr>
    </w:p>
    <w:p w:rsidR="00CF329C" w:rsidRDefault="00CF329C" w:rsidP="0070361B">
      <w:pPr>
        <w:jc w:val="center"/>
        <w:rPr>
          <w:rFonts w:ascii="Sylfaen" w:hAnsi="Sylfaen"/>
          <w:b/>
          <w:sz w:val="28"/>
          <w:lang w:val="ka-GE"/>
        </w:rPr>
      </w:pPr>
    </w:p>
    <w:p w:rsidR="00CF329C" w:rsidRDefault="00CF329C" w:rsidP="0070361B">
      <w:pPr>
        <w:jc w:val="center"/>
        <w:rPr>
          <w:rFonts w:ascii="Sylfaen" w:hAnsi="Sylfaen"/>
          <w:b/>
          <w:sz w:val="28"/>
          <w:lang w:val="ka-GE"/>
        </w:rPr>
      </w:pPr>
    </w:p>
    <w:p w:rsidR="00CF329C" w:rsidRDefault="00CF329C" w:rsidP="0070361B">
      <w:pPr>
        <w:jc w:val="center"/>
        <w:rPr>
          <w:rFonts w:ascii="Sylfaen" w:hAnsi="Sylfaen"/>
          <w:b/>
          <w:sz w:val="28"/>
          <w:lang w:val="ka-GE"/>
        </w:rPr>
      </w:pPr>
    </w:p>
    <w:p w:rsidR="00CF329C" w:rsidRDefault="00CF329C" w:rsidP="0070361B">
      <w:pPr>
        <w:jc w:val="center"/>
        <w:rPr>
          <w:rFonts w:ascii="Sylfaen" w:hAnsi="Sylfaen"/>
          <w:b/>
          <w:sz w:val="28"/>
          <w:lang w:val="ka-GE"/>
        </w:rPr>
      </w:pPr>
    </w:p>
    <w:p w:rsidR="00CF329C" w:rsidRDefault="00CF329C" w:rsidP="0070361B">
      <w:pPr>
        <w:jc w:val="center"/>
        <w:rPr>
          <w:rFonts w:ascii="Sylfaen" w:hAnsi="Sylfaen"/>
          <w:b/>
          <w:sz w:val="28"/>
          <w:lang w:val="ka-GE"/>
        </w:rPr>
      </w:pPr>
    </w:p>
    <w:p w:rsidR="00CF329C" w:rsidRDefault="00CF329C" w:rsidP="0070361B">
      <w:pPr>
        <w:jc w:val="center"/>
        <w:rPr>
          <w:rFonts w:ascii="Sylfaen" w:hAnsi="Sylfaen"/>
          <w:b/>
          <w:sz w:val="28"/>
          <w:lang w:val="ka-GE"/>
        </w:rPr>
      </w:pPr>
    </w:p>
    <w:p w:rsidR="00CF329C" w:rsidRDefault="00CF329C" w:rsidP="0070361B">
      <w:pPr>
        <w:jc w:val="center"/>
        <w:rPr>
          <w:rFonts w:ascii="Sylfaen" w:hAnsi="Sylfaen"/>
          <w:b/>
          <w:sz w:val="28"/>
          <w:lang w:val="ka-GE"/>
        </w:rPr>
      </w:pPr>
    </w:p>
    <w:p w:rsidR="00CF329C" w:rsidRDefault="00CF329C" w:rsidP="0070361B">
      <w:pPr>
        <w:jc w:val="center"/>
        <w:rPr>
          <w:rFonts w:ascii="Sylfaen" w:hAnsi="Sylfaen"/>
          <w:b/>
          <w:sz w:val="28"/>
          <w:lang w:val="ka-GE"/>
        </w:rPr>
      </w:pPr>
    </w:p>
    <w:p w:rsidR="00CF329C" w:rsidRDefault="00CF329C" w:rsidP="0070361B">
      <w:pPr>
        <w:jc w:val="center"/>
        <w:rPr>
          <w:rFonts w:ascii="Sylfaen" w:hAnsi="Sylfaen"/>
          <w:b/>
          <w:sz w:val="28"/>
          <w:lang w:val="ka-GE"/>
        </w:rPr>
      </w:pPr>
    </w:p>
    <w:p w:rsidR="00CF329C" w:rsidRPr="003531AD" w:rsidRDefault="00CF329C" w:rsidP="0070361B">
      <w:pPr>
        <w:jc w:val="center"/>
        <w:rPr>
          <w:rFonts w:ascii="Sylfaen" w:hAnsi="Sylfaen"/>
          <w:b/>
          <w:lang w:val="ka-GE"/>
        </w:rPr>
      </w:pPr>
    </w:p>
    <w:tbl>
      <w:tblPr>
        <w:tblW w:w="1107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800"/>
        <w:gridCol w:w="6750"/>
      </w:tblGrid>
      <w:tr w:rsidR="00F37EFA" w:rsidRPr="00935526" w:rsidTr="00966A99">
        <w:tc>
          <w:tcPr>
            <w:tcW w:w="2520" w:type="dxa"/>
          </w:tcPr>
          <w:p w:rsidR="00F37EFA" w:rsidRPr="00935526" w:rsidRDefault="00F37EFA" w:rsidP="00F37EFA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სასწავლო</w:t>
            </w: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კურსის</w:t>
            </w: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სახელწოდება </w:t>
            </w: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>და სტატუსი</w:t>
            </w:r>
          </w:p>
        </w:tc>
        <w:tc>
          <w:tcPr>
            <w:tcW w:w="8550" w:type="dxa"/>
            <w:gridSpan w:val="2"/>
          </w:tcPr>
          <w:p w:rsidR="00F37EFA" w:rsidRPr="00935526" w:rsidRDefault="00F37EFA" w:rsidP="00F37E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ფიზიკური</w:t>
            </w: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 </w:t>
            </w: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>მედიცინა 2</w:t>
            </w:r>
          </w:p>
          <w:p w:rsidR="00F37EFA" w:rsidRPr="00935526" w:rsidRDefault="00F37EFA" w:rsidP="00F37EFA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AcadNusx" w:hAnsi="AcadNusx"/>
                <w:sz w:val="20"/>
                <w:szCs w:val="20"/>
              </w:rPr>
              <w:t>(</w:t>
            </w:r>
            <w:r w:rsidR="00935526"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სავალდებულო კურსი)</w:t>
            </w:r>
          </w:p>
        </w:tc>
      </w:tr>
      <w:tr w:rsidR="00F37EFA" w:rsidRPr="00935526" w:rsidTr="00966A99">
        <w:tc>
          <w:tcPr>
            <w:tcW w:w="2520" w:type="dxa"/>
          </w:tcPr>
          <w:p w:rsidR="00F37EFA" w:rsidRPr="00935526" w:rsidRDefault="00F37EFA" w:rsidP="00F37EF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550" w:type="dxa"/>
            <w:gridSpan w:val="2"/>
          </w:tcPr>
          <w:p w:rsidR="00F37EFA" w:rsidRPr="00935526" w:rsidRDefault="00F37EFA" w:rsidP="00F37E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ქართული</w:t>
            </w:r>
          </w:p>
        </w:tc>
      </w:tr>
      <w:tr w:rsidR="00F37EFA" w:rsidRPr="00935526" w:rsidTr="00966A99">
        <w:tc>
          <w:tcPr>
            <w:tcW w:w="2520" w:type="dxa"/>
          </w:tcPr>
          <w:p w:rsidR="00F37EFA" w:rsidRPr="00935526" w:rsidRDefault="00F37EFA" w:rsidP="00F37E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ავტორი/ავტორების</w:t>
            </w:r>
          </w:p>
          <w:p w:rsidR="00F37EFA" w:rsidRPr="00935526" w:rsidRDefault="00F37EFA" w:rsidP="00F37EFA">
            <w:pPr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</w:rPr>
              <w:t>გვარი, საკონტაქტო ინფორმაცია</w:t>
            </w:r>
            <w:r w:rsidRPr="00935526">
              <w:rPr>
                <w:rFonts w:ascii="Sylfaen" w:hAnsi="Sylfaen"/>
                <w:b/>
                <w:color w:val="FF0000"/>
                <w:sz w:val="20"/>
                <w:szCs w:val="20"/>
              </w:rPr>
              <w:t xml:space="preserve">  </w:t>
            </w:r>
          </w:p>
        </w:tc>
        <w:tc>
          <w:tcPr>
            <w:tcW w:w="8550" w:type="dxa"/>
            <w:gridSpan w:val="2"/>
          </w:tcPr>
          <w:p w:rsidR="00DA6ABF" w:rsidRPr="00935526" w:rsidRDefault="00DA6ABF" w:rsidP="00DA6A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ელისო მურვანიძე- განათლების დოქტორი (</w:t>
            </w:r>
            <w:r w:rsidRPr="00935526">
              <w:rPr>
                <w:rFonts w:ascii="Sylfaen" w:hAnsi="Sylfaen"/>
                <w:sz w:val="20"/>
                <w:szCs w:val="20"/>
              </w:rPr>
              <w:t>PHD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DA6ABF" w:rsidRPr="00935526" w:rsidRDefault="00DA6ABF" w:rsidP="00DA6ABF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მისამართი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: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ქ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თბილისი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გლდანის 7 მკ/რ, 21 ა კ.,ბ 23</w:t>
            </w:r>
          </w:p>
          <w:p w:rsidR="00DA6ABF" w:rsidRPr="00935526" w:rsidRDefault="00DA6ABF" w:rsidP="00DA6A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lang w:val="el-GR"/>
              </w:rPr>
              <w:t xml:space="preserve">ელ. ფოსტა: </w:t>
            </w:r>
            <w:hyperlink r:id="rId6" w:history="1">
              <w:r w:rsidRPr="00935526">
                <w:rPr>
                  <w:rStyle w:val="Hyperlink"/>
                  <w:rFonts w:ascii="Sylfaen" w:hAnsi="Sylfaen"/>
                  <w:sz w:val="20"/>
                  <w:szCs w:val="20"/>
                  <w:lang w:val="el-GR"/>
                </w:rPr>
                <w:t>murvanidzeeliso@yahoo.com</w:t>
              </w:r>
            </w:hyperlink>
          </w:p>
          <w:p w:rsidR="00F37EFA" w:rsidRPr="00935526" w:rsidRDefault="00DA6ABF" w:rsidP="00DA6ABF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მობ: +995 5 99 23 22 37</w:t>
            </w:r>
          </w:p>
        </w:tc>
      </w:tr>
      <w:tr w:rsidR="00F37EFA" w:rsidRPr="00935526" w:rsidTr="00966A99">
        <w:tc>
          <w:tcPr>
            <w:tcW w:w="2520" w:type="dxa"/>
          </w:tcPr>
          <w:p w:rsidR="00F37EFA" w:rsidRPr="00935526" w:rsidRDefault="00F37EFA" w:rsidP="00F37EFA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550" w:type="dxa"/>
            <w:gridSpan w:val="2"/>
          </w:tcPr>
          <w:p w:rsidR="00F37EFA" w:rsidRPr="00935526" w:rsidRDefault="00F37EFA" w:rsidP="00F37EFA">
            <w:pPr>
              <w:ind w:left="162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III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სემესტრი</w:t>
            </w:r>
          </w:p>
        </w:tc>
      </w:tr>
      <w:tr w:rsidR="00F37EFA" w:rsidRPr="00935526" w:rsidTr="00966A99">
        <w:tc>
          <w:tcPr>
            <w:tcW w:w="2520" w:type="dxa"/>
          </w:tcPr>
          <w:p w:rsidR="00F37EFA" w:rsidRPr="00935526" w:rsidRDefault="00F37EFA" w:rsidP="00F37EFA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სასწავლო</w:t>
            </w: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კურსის</w:t>
            </w: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მიზნები</w:t>
            </w:r>
          </w:p>
        </w:tc>
        <w:tc>
          <w:tcPr>
            <w:tcW w:w="8550" w:type="dxa"/>
            <w:gridSpan w:val="2"/>
          </w:tcPr>
          <w:p w:rsidR="00F37EFA" w:rsidRPr="00935526" w:rsidRDefault="00F37EFA" w:rsidP="00F37EFA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კურსის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მიზანია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მაგისტრანს სიღრმისეულად შეასწავლოს:</w:t>
            </w:r>
          </w:p>
          <w:p w:rsidR="00F37EFA" w:rsidRPr="00935526" w:rsidRDefault="00F37EFA" w:rsidP="00F37EFA">
            <w:pPr>
              <w:pStyle w:val="ListParagraph"/>
              <w:numPr>
                <w:ilvl w:val="0"/>
                <w:numId w:val="22"/>
              </w:numPr>
              <w:ind w:left="342" w:firstLine="18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ფიზიკური მედიცინის თანამედროვე, ინოვაციური საშუალებები;</w:t>
            </w:r>
          </w:p>
          <w:p w:rsidR="00F37EFA" w:rsidRPr="00935526" w:rsidRDefault="00F37EFA" w:rsidP="00F37EFA">
            <w:pPr>
              <w:pStyle w:val="ListParagraph"/>
              <w:numPr>
                <w:ilvl w:val="0"/>
                <w:numId w:val="22"/>
              </w:numPr>
              <w:ind w:left="342" w:firstLine="18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სპორტსმენთა კომპლექსური სამედიცინო გამოკვლევის მეთოდები; </w:t>
            </w:r>
          </w:p>
          <w:p w:rsidR="00F37EFA" w:rsidRPr="00935526" w:rsidRDefault="00F37EFA" w:rsidP="00F37EFA">
            <w:pPr>
              <w:pStyle w:val="ListParagraph"/>
              <w:numPr>
                <w:ilvl w:val="0"/>
                <w:numId w:val="22"/>
              </w:numPr>
              <w:ind w:left="342" w:firstLine="18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სანოლოგიური მიდგომები ფიზიკურ მედიცინაში;</w:t>
            </w:r>
          </w:p>
          <w:p w:rsidR="00F37EFA" w:rsidRPr="00935526" w:rsidRDefault="00F37EFA" w:rsidP="00F37EFA">
            <w:pPr>
              <w:pStyle w:val="ListParagraph"/>
              <w:numPr>
                <w:ilvl w:val="0"/>
                <w:numId w:val="22"/>
              </w:numPr>
              <w:ind w:left="342" w:firstLine="18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ინვალიდი სპორტსმენების ფიზიკური განვითარების გამოკვლევის თავისებურებანი.</w:t>
            </w:r>
          </w:p>
          <w:p w:rsidR="00F37EFA" w:rsidRPr="00935526" w:rsidRDefault="00F37EFA" w:rsidP="00F37EFA">
            <w:pPr>
              <w:pStyle w:val="ListParagraph"/>
              <w:numPr>
                <w:ilvl w:val="0"/>
                <w:numId w:val="22"/>
              </w:numPr>
              <w:ind w:left="342" w:firstLine="18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სპორტსმენთა და არასპორტსმენთა ფუნქციური დიაგნოსტიკა, სპეციალური სინჯების ჩატარება.</w:t>
            </w:r>
          </w:p>
          <w:p w:rsidR="00F37EFA" w:rsidRPr="00935526" w:rsidRDefault="00F37EFA" w:rsidP="00F37EFA">
            <w:pPr>
              <w:pStyle w:val="ListParagraph"/>
              <w:ind w:left="360"/>
              <w:rPr>
                <w:rFonts w:ascii="AcadNusx" w:hAnsi="AcadNusx"/>
                <w:sz w:val="20"/>
                <w:szCs w:val="20"/>
              </w:rPr>
            </w:pPr>
          </w:p>
        </w:tc>
      </w:tr>
      <w:tr w:rsidR="00F37EFA" w:rsidRPr="00935526" w:rsidTr="00966A99">
        <w:tc>
          <w:tcPr>
            <w:tcW w:w="2520" w:type="dxa"/>
          </w:tcPr>
          <w:p w:rsidR="00F37EFA" w:rsidRPr="00935526" w:rsidRDefault="00F37EFA" w:rsidP="00F37EFA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F37EFA" w:rsidRPr="00935526" w:rsidRDefault="00F37EFA" w:rsidP="00F37EFA">
            <w:pPr>
              <w:rPr>
                <w:rFonts w:ascii="AcadNusx" w:hAnsi="AcadNusx"/>
                <w:sz w:val="20"/>
                <w:szCs w:val="20"/>
              </w:rPr>
            </w:pPr>
          </w:p>
          <w:p w:rsidR="00F37EFA" w:rsidRPr="00935526" w:rsidRDefault="00F37EFA" w:rsidP="00F37EFA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550" w:type="dxa"/>
            <w:gridSpan w:val="2"/>
          </w:tcPr>
          <w:p w:rsidR="00F37EFA" w:rsidRPr="00935526" w:rsidRDefault="00F37EFA" w:rsidP="00F37EFA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F37EFA" w:rsidRPr="00935526" w:rsidRDefault="00F37EFA" w:rsidP="00F37EFA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AcadNusx" w:hAnsi="AcadNusx"/>
                <w:sz w:val="20"/>
                <w:szCs w:val="20"/>
              </w:rPr>
              <w:t xml:space="preserve">   </w:t>
            </w:r>
            <w:r w:rsidR="00B16A88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7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კრედიტი</w:t>
            </w:r>
            <w:r w:rsidRPr="00935526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</w:p>
          <w:p w:rsidR="00F37EFA" w:rsidRPr="00935526" w:rsidRDefault="00F37EFA" w:rsidP="00C9398A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საკონტაქტო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საათების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რაოდენობა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 -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6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 xml:space="preserve"> საათი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(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ლექცია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-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15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პრაქტიკული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მეცადინეობა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-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4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შუალედური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გ</w:t>
            </w:r>
            <w:bookmarkStart w:id="0" w:name="_GoBack"/>
            <w:bookmarkEnd w:id="0"/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ამოცდა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.,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დასკვნითი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გამოცდა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-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2სთ</w:t>
            </w:r>
            <w:r w:rsidRPr="00935526">
              <w:rPr>
                <w:rFonts w:ascii="AcadNusx" w:hAnsi="AcadNusx"/>
                <w:sz w:val="20"/>
                <w:szCs w:val="20"/>
              </w:rPr>
              <w:t>.).</w:t>
            </w:r>
          </w:p>
          <w:p w:rsidR="00F37EFA" w:rsidRPr="00935526" w:rsidRDefault="00F37EFA" w:rsidP="00C9398A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დამოუკიდებელი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მუშაობა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 -  </w:t>
            </w:r>
            <w:r w:rsidR="00B16A88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112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/>
                <w:sz w:val="20"/>
                <w:szCs w:val="20"/>
              </w:rPr>
              <w:t>.</w:t>
            </w:r>
          </w:p>
          <w:p w:rsidR="00F37EFA" w:rsidRPr="00935526" w:rsidRDefault="00F37EFA" w:rsidP="00C9398A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საათების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რაოდენობა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- </w:t>
            </w:r>
            <w:r w:rsidR="00B16A88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175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/>
                <w:sz w:val="20"/>
                <w:szCs w:val="20"/>
              </w:rPr>
              <w:t>.</w:t>
            </w:r>
          </w:p>
          <w:p w:rsidR="00A96AD4" w:rsidRPr="00935526" w:rsidRDefault="00A96AD4" w:rsidP="00C9398A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ინდივიდუალური მუშაობა/კონსულტაცია </w:t>
            </w:r>
            <w:r w:rsidR="00482EC9"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>საჭიროებისამებრ</w:t>
            </w:r>
          </w:p>
          <w:p w:rsidR="00A96AD4" w:rsidRPr="00935526" w:rsidRDefault="00A96AD4" w:rsidP="00F37EFA">
            <w:pPr>
              <w:jc w:val="both"/>
              <w:rPr>
                <w:sz w:val="20"/>
                <w:szCs w:val="20"/>
              </w:rPr>
            </w:pPr>
          </w:p>
          <w:p w:rsidR="00F37EFA" w:rsidRPr="00935526" w:rsidRDefault="00F37EFA" w:rsidP="00F37EFA">
            <w:pPr>
              <w:rPr>
                <w:sz w:val="20"/>
                <w:szCs w:val="20"/>
              </w:rPr>
            </w:pPr>
          </w:p>
        </w:tc>
      </w:tr>
      <w:tr w:rsidR="00CF329C" w:rsidRPr="00935526" w:rsidTr="00966A99">
        <w:trPr>
          <w:trHeight w:val="676"/>
        </w:trPr>
        <w:tc>
          <w:tcPr>
            <w:tcW w:w="2520" w:type="dxa"/>
          </w:tcPr>
          <w:p w:rsidR="00CF329C" w:rsidRPr="00935526" w:rsidRDefault="00CF329C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დაშვების</w:t>
            </w: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წინაპირობები</w:t>
            </w:r>
          </w:p>
        </w:tc>
        <w:tc>
          <w:tcPr>
            <w:tcW w:w="8550" w:type="dxa"/>
            <w:gridSpan w:val="2"/>
          </w:tcPr>
          <w:p w:rsidR="00CF329C" w:rsidRPr="00935526" w:rsidRDefault="00CF329C" w:rsidP="008560F2">
            <w:pPr>
              <w:autoSpaceDE w:val="0"/>
              <w:autoSpaceDN w:val="0"/>
              <w:adjustRightInd w:val="0"/>
              <w:rPr>
                <w:rFonts w:ascii="AcadNusx" w:hAnsi="AcadNusx" w:cs="TTE1B7FF18t00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</w:rPr>
              <w:t>ფიზიკურ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ი მედიცინა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 xml:space="preserve"> 1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>.</w:t>
            </w:r>
          </w:p>
        </w:tc>
      </w:tr>
      <w:tr w:rsidR="00CF329C" w:rsidRPr="00935526" w:rsidTr="00966A99">
        <w:tc>
          <w:tcPr>
            <w:tcW w:w="2520" w:type="dxa"/>
          </w:tcPr>
          <w:p w:rsidR="00CF329C" w:rsidRPr="00935526" w:rsidRDefault="00CF329C" w:rsidP="00E17478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:rsidR="00CF329C" w:rsidRPr="00935526" w:rsidRDefault="00CF329C" w:rsidP="00E17478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სწავლის</w:t>
            </w: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შედეგები</w:t>
            </w:r>
          </w:p>
        </w:tc>
        <w:tc>
          <w:tcPr>
            <w:tcW w:w="8550" w:type="dxa"/>
            <w:gridSpan w:val="2"/>
          </w:tcPr>
          <w:p w:rsidR="00CF329C" w:rsidRPr="00935526" w:rsidRDefault="00CF329C" w:rsidP="00E17478">
            <w:pPr>
              <w:rPr>
                <w:rFonts w:ascii="AcadNusx" w:hAnsi="AcadNusx"/>
                <w:sz w:val="20"/>
                <w:szCs w:val="20"/>
                <w:lang w:val="fi-FI"/>
              </w:rPr>
            </w:pPr>
          </w:p>
          <w:p w:rsidR="00CF329C" w:rsidRPr="00935526" w:rsidRDefault="00CF329C" w:rsidP="00E17478">
            <w:pPr>
              <w:rPr>
                <w:rFonts w:ascii="AcadNusx" w:hAnsi="AcadNusx"/>
                <w:sz w:val="20"/>
                <w:szCs w:val="20"/>
                <w:lang w:val="fi-FI"/>
              </w:rPr>
            </w:pPr>
          </w:p>
          <w:p w:rsidR="00CF329C" w:rsidRPr="00935526" w:rsidRDefault="00CF329C" w:rsidP="00657CC5">
            <w:pPr>
              <w:jc w:val="center"/>
              <w:rPr>
                <w:rFonts w:ascii="AcadNusx" w:hAnsi="AcadNusx"/>
                <w:b/>
                <w:sz w:val="20"/>
                <w:szCs w:val="20"/>
                <w:lang w:val="fi-FI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1.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ცოდნა</w:t>
            </w:r>
            <w:r w:rsidRPr="00935526">
              <w:rPr>
                <w:rFonts w:ascii="AcadNusx" w:hAnsi="AcadNusx"/>
                <w:b/>
                <w:sz w:val="20"/>
                <w:szCs w:val="20"/>
                <w:lang w:val="fi-FI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და</w:t>
            </w:r>
            <w:r w:rsidRPr="00935526">
              <w:rPr>
                <w:rFonts w:ascii="AcadNusx" w:hAnsi="AcadNusx"/>
                <w:b/>
                <w:sz w:val="20"/>
                <w:szCs w:val="20"/>
                <w:lang w:val="fi-FI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გაცნობიერება</w:t>
            </w:r>
          </w:p>
          <w:p w:rsidR="00CF329C" w:rsidRPr="00935526" w:rsidRDefault="00CF329C" w:rsidP="00E17478">
            <w:pPr>
              <w:rPr>
                <w:rFonts w:ascii="AcadNusx" w:hAnsi="AcadNusx"/>
                <w:b/>
                <w:sz w:val="20"/>
                <w:szCs w:val="20"/>
                <w:lang w:val="fi-FI"/>
              </w:rPr>
            </w:pPr>
          </w:p>
          <w:p w:rsidR="00CF329C" w:rsidRPr="00935526" w:rsidRDefault="00CF329C" w:rsidP="00E174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A6ABF" w:rsidRPr="00935526" w:rsidRDefault="00DA6ABF" w:rsidP="00DA6ABF">
            <w:pPr>
              <w:numPr>
                <w:ilvl w:val="0"/>
                <w:numId w:val="36"/>
              </w:numPr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მაგისტრანტს ექნება </w:t>
            </w:r>
            <w:r w:rsidR="00CF329C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ფიზიკური მედიცინის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სფეროს </w:t>
            </w:r>
            <w:r w:rsidR="00CF329C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სისტემური </w:t>
            </w:r>
            <w:r w:rsidRPr="0093552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ცოდნა და მისი კრიტიკული გააზრება, რომელიც მოიცავს ფიზიკური მედიცინისა და რეაბილიტაციის  უახლეს მიღწევებს და ქმნის საფუძველს ინოვაციებისათვის, ახალი, ორიგინალური იდეების განვითარებისათვის</w:t>
            </w:r>
          </w:p>
          <w:p w:rsidR="00DA6ABF" w:rsidRPr="00935526" w:rsidRDefault="00DA6ABF" w:rsidP="00DA6AB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სიღრმისეულად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ეცოდინება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: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</w:p>
          <w:p w:rsidR="00DA6ABF" w:rsidRPr="00935526" w:rsidRDefault="00DA6ABF" w:rsidP="00DA6ABF">
            <w:pPr>
              <w:pStyle w:val="CommentText"/>
              <w:jc w:val="left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:rsidR="00CF329C" w:rsidRPr="00935526" w:rsidRDefault="00DA6ABF" w:rsidP="00C40D6A">
            <w:pPr>
              <w:pStyle w:val="ListParagraph"/>
              <w:numPr>
                <w:ilvl w:val="0"/>
                <w:numId w:val="22"/>
              </w:numPr>
              <w:ind w:left="342" w:firstLine="18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ფიზიკური მედიცინის </w:t>
            </w:r>
            <w:r w:rsidR="00CF329C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ინოვაციური საშუალებები;</w:t>
            </w:r>
          </w:p>
          <w:p w:rsidR="00CF329C" w:rsidRPr="00935526" w:rsidRDefault="00CF329C" w:rsidP="00C40D6A">
            <w:pPr>
              <w:pStyle w:val="ListParagraph"/>
              <w:numPr>
                <w:ilvl w:val="0"/>
                <w:numId w:val="22"/>
              </w:numPr>
              <w:ind w:left="342" w:firstLine="18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სპორტსმენთა კომპლექსური სამედიცინო გამოკვლევის </w:t>
            </w:r>
            <w:r w:rsidR="00DA6ABF"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თანამედროვე, უახლესი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მეთოდები; </w:t>
            </w:r>
          </w:p>
          <w:p w:rsidR="00CF329C" w:rsidRPr="00935526" w:rsidRDefault="00CF329C" w:rsidP="00C40D6A">
            <w:pPr>
              <w:pStyle w:val="ListParagraph"/>
              <w:numPr>
                <w:ilvl w:val="0"/>
                <w:numId w:val="22"/>
              </w:numPr>
              <w:ind w:left="342" w:firstLine="18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სანოლოგიური მიდგომები ფიზიკურ მედიცინაში;</w:t>
            </w:r>
          </w:p>
          <w:p w:rsidR="00CF329C" w:rsidRPr="00935526" w:rsidRDefault="00DA6ABF" w:rsidP="00C40D6A">
            <w:pPr>
              <w:pStyle w:val="ListParagraph"/>
              <w:numPr>
                <w:ilvl w:val="0"/>
                <w:numId w:val="22"/>
              </w:numPr>
              <w:ind w:left="342" w:firstLine="18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შეზღუდული შესაძლებლობისა და სხვა პათოლოგიების მქონე </w:t>
            </w:r>
            <w:r w:rsidR="00CF329C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სპორტსმენების ფიზიკური განვითარების გამოკვლევის თავისებურებანი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თანამედროვე მიდგომები. </w:t>
            </w:r>
          </w:p>
          <w:p w:rsidR="00CF329C" w:rsidRPr="00935526" w:rsidRDefault="00CF329C" w:rsidP="00E1747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F329C" w:rsidRPr="00935526" w:rsidRDefault="00CF329C" w:rsidP="00657CC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de-DE"/>
              </w:rPr>
            </w:pPr>
            <w:r w:rsidRPr="00935526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უნარი</w:t>
            </w:r>
          </w:p>
          <w:p w:rsidR="00CF329C" w:rsidRPr="00935526" w:rsidRDefault="00CF329C" w:rsidP="00E1747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F329C" w:rsidRPr="00935526" w:rsidRDefault="00CF329C" w:rsidP="003460C5">
            <w:pPr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მაგისტრანტი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შეძლებ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ს:</w:t>
            </w:r>
          </w:p>
          <w:p w:rsidR="00CF329C" w:rsidRPr="00935526" w:rsidRDefault="00DA6ABF" w:rsidP="009138D5">
            <w:pPr>
              <w:numPr>
                <w:ilvl w:val="0"/>
                <w:numId w:val="23"/>
              </w:numPr>
              <w:ind w:left="162" w:firstLine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უცნობ, მულტიდისციპლინურ გარემოში</w:t>
            </w:r>
            <w:r w:rsidR="009138D5"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F329C" w:rsidRPr="009355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საწვრთნო და სარეაბილიტაციო პროცესში ეფექტურად გამოიყენოს ფიზიკური მედიცინის, </w:t>
            </w:r>
            <w:r w:rsidR="00CF329C" w:rsidRPr="00935526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კინეზოთერაპიის დამხმარე საშუალებები  და უზრუნველყოს მათი გამოყენების უსაფრთხოება;</w:t>
            </w:r>
          </w:p>
          <w:p w:rsidR="00CF329C" w:rsidRPr="00935526" w:rsidRDefault="00CF329C" w:rsidP="009138D5">
            <w:pPr>
              <w:numPr>
                <w:ilvl w:val="0"/>
                <w:numId w:val="23"/>
              </w:numPr>
              <w:ind w:left="162" w:firstLine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სპორტსმენთა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ფიზიკური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მუშაობის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უნარიანობის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ა და გაწვრთნილობის პარამეტრების 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განსაზღვ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რას, </w:t>
            </w:r>
            <w:r w:rsidR="00DA6ABF"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დამოუკიდებლად განხორციელოს </w:t>
            </w:r>
            <w:r w:rsidRPr="00935526">
              <w:rPr>
                <w:rFonts w:ascii="Sylfaen" w:hAnsi="Sylfaen" w:cs="TTE1B7FF18t00"/>
                <w:sz w:val="20"/>
                <w:szCs w:val="20"/>
                <w:lang w:val="ka-GE"/>
              </w:rPr>
              <w:t>დიაგნოსტიკური ღონისძიებები</w:t>
            </w:r>
            <w:r w:rsidR="00DA6ABF" w:rsidRPr="00935526">
              <w:rPr>
                <w:rFonts w:ascii="Sylfaen" w:hAnsi="Sylfaen" w:cs="TTE1B7FF18t00"/>
                <w:sz w:val="20"/>
                <w:szCs w:val="20"/>
                <w:lang w:val="ka-GE"/>
              </w:rPr>
              <w:t xml:space="preserve"> და </w:t>
            </w:r>
            <w:r w:rsidR="00DA6ABF" w:rsidRPr="00935526">
              <w:rPr>
                <w:rFonts w:ascii="Sylfaen" w:hAnsi="Sylfaen" w:cs="TTE1B7FF18t00"/>
                <w:sz w:val="20"/>
                <w:szCs w:val="20"/>
              </w:rPr>
              <w:t xml:space="preserve"> </w:t>
            </w:r>
            <w:r w:rsidR="00DA6ABF" w:rsidRPr="00935526">
              <w:rPr>
                <w:rFonts w:ascii="Sylfaen" w:hAnsi="Sylfaen" w:cs="TTE1B7FF18t00"/>
                <w:sz w:val="20"/>
                <w:szCs w:val="20"/>
                <w:lang w:val="ka-GE"/>
              </w:rPr>
              <w:t>მათ</w:t>
            </w:r>
            <w:r w:rsidRPr="00935526">
              <w:rPr>
                <w:rFonts w:ascii="Sylfaen" w:hAnsi="Sylfaen" w:cs="TTE1B7FF18t00"/>
                <w:sz w:val="20"/>
                <w:szCs w:val="20"/>
                <w:lang w:val="ka-GE"/>
              </w:rPr>
              <w:t xml:space="preserve"> ჩატარებას</w:t>
            </w:r>
            <w:r w:rsidR="00DA6ABF" w:rsidRPr="00935526">
              <w:rPr>
                <w:rFonts w:ascii="Sylfaen" w:hAnsi="Sylfaen" w:cs="TTE1B7FF18t00"/>
                <w:sz w:val="20"/>
                <w:szCs w:val="20"/>
                <w:lang w:val="ka-GE"/>
              </w:rPr>
              <w:t xml:space="preserve"> </w:t>
            </w:r>
            <w:r w:rsidR="00DA6ABF" w:rsidRPr="00935526">
              <w:rPr>
                <w:rFonts w:ascii="Sylfaen" w:hAnsi="Sylfaen"/>
                <w:sz w:val="20"/>
                <w:szCs w:val="20"/>
                <w:lang w:val="ka-GE"/>
              </w:rPr>
              <w:t>აკადემიური კეთილსინდისირების პრინციპების დაცვით</w:t>
            </w:r>
            <w:r w:rsidRPr="00935526">
              <w:rPr>
                <w:rFonts w:ascii="Sylfaen" w:hAnsi="Sylfaen" w:cs="TTE1B7FF18t00"/>
                <w:sz w:val="20"/>
                <w:szCs w:val="20"/>
                <w:lang w:val="ka-GE"/>
              </w:rPr>
              <w:t>.</w:t>
            </w:r>
          </w:p>
          <w:p w:rsidR="00DA6ABF" w:rsidRPr="00935526" w:rsidRDefault="00CF329C" w:rsidP="009138D5">
            <w:pPr>
              <w:pStyle w:val="abzacixml"/>
              <w:ind w:left="162" w:firstLine="0"/>
              <w:rPr>
                <w:rFonts w:cs="Times New Roman"/>
                <w:sz w:val="20"/>
                <w:szCs w:val="20"/>
              </w:rPr>
            </w:pPr>
            <w:r w:rsidRPr="00935526">
              <w:rPr>
                <w:sz w:val="20"/>
                <w:szCs w:val="20"/>
              </w:rPr>
              <w:t>სპორტსმენთა და არასპორტსმენთა ფუნქციურ დიაგნოსტიკას, სპეციალური სინჯების ჩატარებას</w:t>
            </w:r>
            <w:r w:rsidR="00DA6ABF" w:rsidRPr="00935526">
              <w:rPr>
                <w:sz w:val="20"/>
                <w:szCs w:val="20"/>
              </w:rPr>
              <w:t xml:space="preserve"> უახლესი მეთოდებისა და მიდგომების გამოყენებით.</w:t>
            </w:r>
          </w:p>
          <w:p w:rsidR="00CF329C" w:rsidRPr="00935526" w:rsidRDefault="00CF329C" w:rsidP="009138D5">
            <w:pPr>
              <w:tabs>
                <w:tab w:val="left" w:pos="540"/>
              </w:tabs>
              <w:ind w:left="1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138D5" w:rsidRPr="00935526" w:rsidRDefault="009138D5" w:rsidP="009138D5">
            <w:pPr>
              <w:ind w:left="162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მაგისტრანტს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შეეძლებ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:</w:t>
            </w:r>
          </w:p>
          <w:p w:rsidR="00CF329C" w:rsidRPr="00935526" w:rsidRDefault="00CF329C" w:rsidP="009138D5">
            <w:pPr>
              <w:ind w:left="162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9138D5" w:rsidRPr="00935526" w:rsidRDefault="009138D5" w:rsidP="009138D5">
            <w:pPr>
              <w:pStyle w:val="abzacixml"/>
              <w:ind w:left="162" w:firstLine="0"/>
              <w:jc w:val="left"/>
              <w:rPr>
                <w:sz w:val="20"/>
                <w:szCs w:val="20"/>
              </w:rPr>
            </w:pPr>
            <w:r w:rsidRPr="00935526">
              <w:rPr>
                <w:sz w:val="20"/>
                <w:szCs w:val="20"/>
              </w:rPr>
              <w:t xml:space="preserve">    </w:t>
            </w:r>
            <w:r w:rsidR="00CF329C" w:rsidRPr="00935526">
              <w:rPr>
                <w:sz w:val="20"/>
                <w:szCs w:val="20"/>
              </w:rPr>
              <w:t>ფიზიკური</w:t>
            </w:r>
            <w:r w:rsidR="00CF329C" w:rsidRPr="00935526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მედიცინის</w:t>
            </w:r>
            <w:r w:rsidR="00CF329C" w:rsidRPr="00935526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სფეროში</w:t>
            </w:r>
            <w:r w:rsidR="00CF329C" w:rsidRPr="00935526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მეცნიერული</w:t>
            </w:r>
            <w:r w:rsidR="00CF329C" w:rsidRPr="00935526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გამოკვლევებისა</w:t>
            </w:r>
            <w:r w:rsidR="00CF329C" w:rsidRPr="00935526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და</w:t>
            </w:r>
            <w:r w:rsidR="00CF329C" w:rsidRPr="00935526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სხვა</w:t>
            </w:r>
            <w:r w:rsidR="00CF329C" w:rsidRPr="00935526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სახის</w:t>
            </w:r>
            <w:r w:rsidR="00CF329C" w:rsidRPr="00935526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მასალების</w:t>
            </w:r>
            <w:r w:rsidR="00CF329C" w:rsidRPr="00935526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კრიტიკული</w:t>
            </w:r>
            <w:r w:rsidR="00CF329C" w:rsidRPr="00935526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935526">
              <w:rPr>
                <w:sz w:val="20"/>
                <w:szCs w:val="20"/>
              </w:rPr>
              <w:t>კრიტიკული ანალიზი, ინფორმაციის ინოვაციური სინთეზი, შეფასება და დასკვნების ჩამოყალიბება, რომლებშიც აისახება სოციალური და ეთიკური პასუხისმგებლობები.</w:t>
            </w:r>
          </w:p>
          <w:p w:rsidR="009138D5" w:rsidRPr="00935526" w:rsidRDefault="009138D5" w:rsidP="009138D5">
            <w:pPr>
              <w:pStyle w:val="abzacixml"/>
              <w:ind w:left="162" w:firstLine="0"/>
              <w:jc w:val="left"/>
              <w:rPr>
                <w:rFonts w:cs="Times New Roman"/>
                <w:sz w:val="20"/>
                <w:szCs w:val="20"/>
              </w:rPr>
            </w:pPr>
            <w:r w:rsidRPr="00935526">
              <w:rPr>
                <w:sz w:val="20"/>
                <w:szCs w:val="20"/>
              </w:rPr>
              <w:t xml:space="preserve">     </w:t>
            </w:r>
            <w:r w:rsidR="00CF329C" w:rsidRPr="00935526">
              <w:rPr>
                <w:sz w:val="20"/>
                <w:szCs w:val="20"/>
              </w:rPr>
              <w:t>ლოგიკური</w:t>
            </w:r>
            <w:r w:rsidR="00CF329C"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და</w:t>
            </w:r>
            <w:r w:rsidR="00CF329C"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ანალიტიკური</w:t>
            </w:r>
            <w:r w:rsidR="00CF329C"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აზროვნების</w:t>
            </w:r>
            <w:r w:rsidR="00CF329C"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CF329C" w:rsidRPr="00935526">
              <w:rPr>
                <w:sz w:val="20"/>
                <w:szCs w:val="20"/>
              </w:rPr>
              <w:t>განზოგადებ</w:t>
            </w:r>
            <w:r w:rsidRPr="00935526">
              <w:rPr>
                <w:sz w:val="20"/>
                <w:szCs w:val="20"/>
              </w:rPr>
              <w:t>ა,  კვლევის დამოუკიდებლად განხორციელება, აკადემიური კეთილსინდისირების პრინციპების დაცვით, უახლესი მეთოდებისა და მიდგომების გამოყენებით.</w:t>
            </w:r>
          </w:p>
          <w:p w:rsidR="00CF329C" w:rsidRPr="00935526" w:rsidRDefault="00CF329C" w:rsidP="009138D5">
            <w:pPr>
              <w:pStyle w:val="ListParagraph"/>
              <w:numPr>
                <w:ilvl w:val="0"/>
                <w:numId w:val="19"/>
              </w:numPr>
              <w:tabs>
                <w:tab w:val="left" w:pos="252"/>
                <w:tab w:val="left" w:pos="612"/>
              </w:tabs>
              <w:ind w:left="162" w:firstLine="0"/>
              <w:rPr>
                <w:rFonts w:ascii="AcadNusx" w:hAnsi="AcadNusx"/>
                <w:sz w:val="20"/>
                <w:szCs w:val="20"/>
                <w:lang w:val="de-DE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პრობლემათა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გადაჭრის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ეფექტური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გზების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შეთავაზება</w:t>
            </w:r>
            <w:r w:rsidRPr="00935526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</w:p>
          <w:p w:rsidR="009138D5" w:rsidRPr="00935526" w:rsidRDefault="00CF329C" w:rsidP="009138D5">
            <w:pPr>
              <w:numPr>
                <w:ilvl w:val="0"/>
                <w:numId w:val="19"/>
              </w:numPr>
              <w:tabs>
                <w:tab w:val="left" w:pos="252"/>
                <w:tab w:val="left" w:pos="612"/>
              </w:tabs>
              <w:ind w:left="162" w:firstLine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Sylfaen"/>
                <w:sz w:val="20"/>
                <w:szCs w:val="20"/>
                <w:u w:color="FF0000"/>
              </w:rPr>
              <w:t>ფიზიკური</w:t>
            </w:r>
            <w:r w:rsidRPr="00935526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მედიცინის მნიშვნელოვან</w:t>
            </w:r>
            <w:r w:rsidRPr="0093552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u w:color="FF0000"/>
              </w:rPr>
              <w:t>საკითხებზე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წამოჭრილ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დისკუსიაში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მონაწილეობა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="009138D5"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 დასკვნების, არგუმენტების და კვლევის შედეგების წარდგენა, როგორც აკადემიურ ასევე, პროფესიული საზოგადოებისთვის აკადემიური ეთიკის სტანდარტების დაცვით.</w:t>
            </w:r>
          </w:p>
          <w:p w:rsidR="00CF329C" w:rsidRPr="00935526" w:rsidRDefault="009138D5" w:rsidP="00657CC5">
            <w:pPr>
              <w:jc w:val="center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პასუხისმგებლობა და ავტონომიურობა</w:t>
            </w:r>
          </w:p>
          <w:p w:rsidR="00CF329C" w:rsidRPr="00935526" w:rsidRDefault="00CF329C" w:rsidP="00E17478">
            <w:pPr>
              <w:rPr>
                <w:rFonts w:ascii="AcadNusx" w:hAnsi="AcadNusx"/>
                <w:sz w:val="20"/>
                <w:szCs w:val="20"/>
                <w:lang w:val="de-DE"/>
              </w:rPr>
            </w:pP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</w:p>
          <w:p w:rsidR="00CF329C" w:rsidRPr="00935526" w:rsidRDefault="00CF329C" w:rsidP="00E1747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მაგისტრანტს 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შე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ე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ძლებ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ა: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</w:p>
          <w:p w:rsidR="00CF329C" w:rsidRPr="00935526" w:rsidRDefault="00CF329C" w:rsidP="001F1244">
            <w:pPr>
              <w:pStyle w:val="NormalWeb"/>
              <w:numPr>
                <w:ilvl w:val="1"/>
                <w:numId w:val="30"/>
              </w:numPr>
              <w:tabs>
                <w:tab w:val="clear" w:pos="1260"/>
              </w:tabs>
              <w:spacing w:before="0" w:beforeAutospacing="0" w:after="0" w:afterAutospacing="0"/>
              <w:ind w:left="434" w:hanging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საკუთარი ცოდნისა და უნარების კრიტიკული შეფასების და სრულყოფის აუცილებლობის გაცნობიერების შედეგად მოწინავე მიდგომების და ახალი ცოდნის მიღების მოტივაცია;</w:t>
            </w:r>
          </w:p>
          <w:p w:rsidR="00CF329C" w:rsidRPr="00935526" w:rsidRDefault="00CF329C" w:rsidP="0052631A">
            <w:pPr>
              <w:pStyle w:val="NormalWeb"/>
              <w:numPr>
                <w:ilvl w:val="1"/>
                <w:numId w:val="30"/>
              </w:numPr>
              <w:tabs>
                <w:tab w:val="clear" w:pos="1260"/>
              </w:tabs>
              <w:spacing w:before="0" w:beforeAutospacing="0" w:after="0" w:afterAutospacing="0"/>
              <w:ind w:left="434" w:hanging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სწავლის დამოუკიდებლად წარმართვა, სწავლის პროცესის თავისებურებების გაცნობიერება;</w:t>
            </w:r>
          </w:p>
          <w:p w:rsidR="00CF329C" w:rsidRPr="00935526" w:rsidRDefault="00CF329C" w:rsidP="001F1244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ფიზიკური მედიცინის სფეროში არსებული თავისი და სხვისი ღირებულებების შეფასება და ახალი ღირებულებების დამკვიდრებაში წვლილის შეტანა;</w:t>
            </w:r>
          </w:p>
          <w:p w:rsidR="00CF329C" w:rsidRPr="00935526" w:rsidRDefault="00CF329C" w:rsidP="004A0A39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ფიზიკური მედიცინის  აუცილებლობა მოსახლეობის ჯანმრთელობის შენარჩუნება/აღდგენისა და პროფილაქტიკისათვის;</w:t>
            </w:r>
          </w:p>
          <w:p w:rsidR="00CF329C" w:rsidRPr="00935526" w:rsidRDefault="00CF329C" w:rsidP="006C3912">
            <w:pPr>
              <w:pStyle w:val="ListParagraph"/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</w:p>
        </w:tc>
      </w:tr>
      <w:tr w:rsidR="00CF329C" w:rsidRPr="00935526" w:rsidTr="00966A99">
        <w:tc>
          <w:tcPr>
            <w:tcW w:w="2520" w:type="dxa"/>
            <w:vMerge w:val="restart"/>
            <w:tcBorders>
              <w:top w:val="nil"/>
            </w:tcBorders>
          </w:tcPr>
          <w:p w:rsidR="00CF329C" w:rsidRPr="00935526" w:rsidRDefault="00CF329C" w:rsidP="00E1747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შინაარსი</w:t>
            </w:r>
          </w:p>
        </w:tc>
        <w:tc>
          <w:tcPr>
            <w:tcW w:w="1800" w:type="dxa"/>
          </w:tcPr>
          <w:p w:rsidR="00CF329C" w:rsidRPr="00935526" w:rsidRDefault="00CF329C" w:rsidP="008D54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I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6750" w:type="dxa"/>
          </w:tcPr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ლექცია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 - 1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.</w:t>
            </w:r>
          </w:p>
          <w:p w:rsidR="00CF329C" w:rsidRPr="00935526" w:rsidRDefault="00CF329C" w:rsidP="00EB4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ფიზიკური მედიცინის განვითარების თანამედროვე მეთოდოლოგია. ფიზიკური მედიცინის  მეცნიერული მიდგომები.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გამაჯანსაღებელი, სამკურნალო და ინოვაციური პროფილაქტიკური ღონისძიებების დაგეგმვა-გატარება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:rsidR="00CF329C" w:rsidRPr="00935526" w:rsidRDefault="00CF329C" w:rsidP="000E41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3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:rsidR="00CF329C" w:rsidRPr="00935526" w:rsidRDefault="00CF329C" w:rsidP="000E419D">
            <w:pPr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ფიზიკური მედიცინის განვითარების თანამედროვე მეთოდოლოგია. ფიზიკური მედიცინის ძირითადი საშუალებები და მეცნიერული მიდგომები. 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გამაჯანსაღებელი, სამკურნალო და ინოვაციური პროფილაქტიკური ღონისძიებების დაგეგმვა-გატარება</w:t>
            </w:r>
            <w:r w:rsidRPr="00935526">
              <w:rPr>
                <w:rFonts w:ascii="Sylfaen" w:hAnsi="Sylfaen"/>
                <w:color w:val="FF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:rsidR="00CF329C" w:rsidRPr="00935526" w:rsidRDefault="00CF329C" w:rsidP="000E419D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CF329C" w:rsidRPr="00935526" w:rsidRDefault="00CF329C" w:rsidP="00FC289E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</w:tc>
      </w:tr>
      <w:tr w:rsidR="00CF329C" w:rsidRPr="00935526" w:rsidTr="00D65FC7">
        <w:tc>
          <w:tcPr>
            <w:tcW w:w="2520" w:type="dxa"/>
            <w:vMerge/>
          </w:tcPr>
          <w:p w:rsidR="00CF329C" w:rsidRPr="00935526" w:rsidRDefault="00CF329C" w:rsidP="00E1747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800" w:type="dxa"/>
          </w:tcPr>
          <w:p w:rsidR="00CF329C" w:rsidRPr="00935526" w:rsidRDefault="00CF329C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935526">
              <w:rPr>
                <w:rFonts w:ascii="AcadNusx" w:hAnsi="AcadNusx" w:cs="TTE1B7FF18t00"/>
                <w:sz w:val="20"/>
                <w:szCs w:val="20"/>
              </w:rPr>
              <w:t>II</w:t>
            </w:r>
            <w:r w:rsidRPr="00935526">
              <w:rPr>
                <w:rFonts w:ascii="Sylfaen" w:hAnsi="Sylfaen" w:cs="TTE1B7FF18t00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6750" w:type="dxa"/>
            <w:tcBorders>
              <w:bottom w:val="single" w:sz="4" w:space="0" w:color="auto"/>
            </w:tcBorders>
          </w:tcPr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</w:t>
            </w:r>
            <w:r w:rsidRPr="00935526"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935526"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9138D5"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სთ </w:t>
            </w:r>
          </w:p>
          <w:p w:rsidR="00CF329C" w:rsidRPr="00935526" w:rsidRDefault="00CF329C" w:rsidP="00EB4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შემძლეობის დახასიათება.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ფიზიკურ ვარჯიშთა ფიზიოლოგიური და თერაპიული ქმედება ორგანიზმზე.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="009138D5"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პრეზენტაცია</w:t>
            </w:r>
            <w:r w:rsidR="009138D5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1 ქულა</w:t>
            </w:r>
            <w:r w:rsidR="00777452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CF329C" w:rsidRPr="00935526" w:rsidRDefault="00CF329C" w:rsidP="00EB430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შემძლეობის დახასიათება.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ფიზიკურ ვარჯიშთა ფიზიოლოგიური და თერაპიული ქმედება  ორგანიზმზე.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CF329C" w:rsidRPr="00935526" w:rsidRDefault="00CF329C" w:rsidP="000E41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ანალიზი -</w:t>
            </w:r>
            <w:r w:rsidR="009138D5"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="009138D5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1 ქულა,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ფიზიკური შემძლეობის დახასიათება, შეფასება.</w:t>
            </w:r>
          </w:p>
          <w:p w:rsidR="00CF329C" w:rsidRPr="00935526" w:rsidRDefault="00CF329C" w:rsidP="001832C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</w:p>
          <w:p w:rsidR="00CF329C" w:rsidRPr="00935526" w:rsidRDefault="00CF329C" w:rsidP="00FC28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</w:p>
        </w:tc>
      </w:tr>
      <w:tr w:rsidR="00CF329C" w:rsidRPr="00935526" w:rsidTr="00D65FC7">
        <w:tc>
          <w:tcPr>
            <w:tcW w:w="2520" w:type="dxa"/>
            <w:vMerge/>
          </w:tcPr>
          <w:p w:rsidR="00CF329C" w:rsidRPr="00935526" w:rsidRDefault="00CF329C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CF329C" w:rsidRPr="00935526" w:rsidRDefault="00CF329C" w:rsidP="008D54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III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კვირა</w:t>
            </w:r>
          </w:p>
        </w:tc>
        <w:tc>
          <w:tcPr>
            <w:tcW w:w="6750" w:type="dxa"/>
            <w:tcBorders>
              <w:bottom w:val="single" w:sz="4" w:space="0" w:color="auto"/>
            </w:tcBorders>
          </w:tcPr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</w:t>
            </w:r>
            <w:r w:rsidRPr="00935526"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935526"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9138D5"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სთ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.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</w:p>
          <w:p w:rsidR="00CF329C" w:rsidRPr="00935526" w:rsidRDefault="00CF329C" w:rsidP="0028781E">
            <w:pPr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ფიზიკური მედიცინა და  კინეზოთერაპია.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ფიზიკური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მედიცინის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მეთოდის -კინეზოთერაპიის დახასიათება,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 xml:space="preserve">  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ორგანიზაცია</w:t>
            </w:r>
            <w:r w:rsidRPr="00935526">
              <w:rPr>
                <w:rFonts w:ascii="Sylfaen" w:hAnsi="Sylfaen" w:cs="TTE1B7FF18t00"/>
                <w:sz w:val="20"/>
                <w:szCs w:val="20"/>
                <w:lang w:val="ka-GE"/>
              </w:rPr>
              <w:t>,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მიზნები და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ამოცანები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. </w:t>
            </w:r>
            <w:r w:rsidRPr="00935526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 კინეზოთერაპიული მეთოდის მოქმედება ადამიანის ორგანიზმზე.</w:t>
            </w:r>
          </w:p>
          <w:p w:rsidR="00CF329C" w:rsidRPr="00935526" w:rsidRDefault="00CF329C" w:rsidP="000E41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="009138D5"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:rsidR="00CF329C" w:rsidRPr="00935526" w:rsidRDefault="00CF329C" w:rsidP="000E41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პრეზენტაცია</w:t>
            </w:r>
            <w:r w:rsidR="009138D5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1 ქულა</w:t>
            </w:r>
            <w:r w:rsidR="00777452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CF329C" w:rsidRPr="00935526" w:rsidRDefault="00CF329C" w:rsidP="0028781E">
            <w:pPr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ფიზიკური მედიცინა და  კინეზოთერაპია.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ფიზიკური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მედიცინის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მეთოდის -კინეზოთერაპიის დახასიათება,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 xml:space="preserve">  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ორგანიზაცია</w:t>
            </w:r>
            <w:r w:rsidRPr="00935526">
              <w:rPr>
                <w:rFonts w:ascii="Sylfaen" w:hAnsi="Sylfaen" w:cs="TTE1B7FF18t00"/>
                <w:sz w:val="20"/>
                <w:szCs w:val="20"/>
                <w:lang w:val="ka-GE"/>
              </w:rPr>
              <w:t>,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მიზნები და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ამოცანები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. </w:t>
            </w:r>
            <w:r w:rsidRPr="00935526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 კინეზოთერაპიული მეთოდის მოქმედება ადამიანის ორგანიზმზე.</w:t>
            </w:r>
          </w:p>
          <w:p w:rsidR="00CF329C" w:rsidRPr="00935526" w:rsidRDefault="00CF329C" w:rsidP="000E419D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ანალიზი </w:t>
            </w:r>
            <w:r w:rsidR="009138D5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 ქულა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-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კინეზოთერაპიული მეთოდის ადამიანის ორგანიზმზე მოქმედების განსაზღვრა და შეფასება.</w:t>
            </w:r>
          </w:p>
          <w:p w:rsidR="00CF329C" w:rsidRPr="00935526" w:rsidRDefault="00CF329C" w:rsidP="000E419D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CF329C" w:rsidRPr="00935526" w:rsidRDefault="00CF329C" w:rsidP="000E419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CF329C" w:rsidRPr="00935526" w:rsidRDefault="00CF329C" w:rsidP="001832CB">
            <w:pPr>
              <w:autoSpaceDE w:val="0"/>
              <w:autoSpaceDN w:val="0"/>
              <w:adjustRightInd w:val="0"/>
              <w:rPr>
                <w:rFonts w:ascii="Sylfaen" w:hAnsi="Sylfaen" w:cs="TTE1B7FF18t00"/>
                <w:sz w:val="20"/>
                <w:szCs w:val="20"/>
              </w:rPr>
            </w:pPr>
          </w:p>
        </w:tc>
      </w:tr>
      <w:tr w:rsidR="00CF329C" w:rsidRPr="00935526" w:rsidTr="00D65FC7">
        <w:tc>
          <w:tcPr>
            <w:tcW w:w="2520" w:type="dxa"/>
            <w:vMerge/>
          </w:tcPr>
          <w:p w:rsidR="00CF329C" w:rsidRPr="00935526" w:rsidRDefault="00CF329C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9C" w:rsidRPr="00935526" w:rsidRDefault="00CF329C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IV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</w:t>
            </w:r>
            <w:r w:rsidRPr="00935526"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935526"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9138D5"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სთ.</w:t>
            </w:r>
          </w:p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ფიზიკური მედიცინა და სპორტსმენთა კომპლექსური სამედიცინო გამოკვლევის ინოვაციური მეთოდები. </w:t>
            </w:r>
          </w:p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="009138D5"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rPr>
                <w:rFonts w:ascii="AcadNusx" w:hAnsi="AcadNusx" w:cs="TTE1B7FF18t00"/>
                <w:sz w:val="20"/>
                <w:szCs w:val="20"/>
              </w:rPr>
            </w:pP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პრეზენტაცია</w:t>
            </w:r>
            <w:r w:rsidR="00726C50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9138D5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 ქულა</w:t>
            </w:r>
            <w:r w:rsidR="00726C50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</w:p>
          <w:p w:rsidR="00CF329C" w:rsidRPr="00935526" w:rsidRDefault="00CF329C" w:rsidP="000E41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ფიზიკური მედიცინა და სპორტსმენთა კომპლექსური სამედიცინო გამოკვლევის ინოვაციური მეთოდები. </w:t>
            </w:r>
          </w:p>
          <w:p w:rsidR="00CF329C" w:rsidRPr="00935526" w:rsidRDefault="00CF329C" w:rsidP="000E419D">
            <w:pPr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სპორტსმენთა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ფიზიკური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მუშაობის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უნარიანობის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განსაზღვრის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ძირითადი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მეთოდები</w:t>
            </w:r>
            <w:r w:rsidRPr="00935526">
              <w:rPr>
                <w:rFonts w:ascii="Sylfaen" w:hAnsi="Sylfaen" w:cs="TTE1B7FF18t00"/>
                <w:sz w:val="20"/>
                <w:szCs w:val="20"/>
                <w:lang w:val="ka-GE"/>
              </w:rPr>
              <w:t>.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სპორტსმენთა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გაწვრთნილობის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დიაგნოსტიკის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მაჩვენებლები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>.</w:t>
            </w:r>
            <w:r w:rsidRPr="00935526">
              <w:rPr>
                <w:rFonts w:ascii="Sylfaen" w:hAnsi="Sylfaen" w:cs="TTE1B7FF18t00"/>
                <w:sz w:val="20"/>
                <w:szCs w:val="20"/>
                <w:lang w:val="ka-GE"/>
              </w:rPr>
              <w:t xml:space="preserve"> დაღლის, გადაწვრთნის დიაგნოსტიკა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ფიზიოლოგიურ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ორგანოთა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სისტემების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პარამეტრების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მიხედვით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. </w:t>
            </w:r>
          </w:p>
          <w:p w:rsidR="00CF329C" w:rsidRPr="00935526" w:rsidRDefault="00CF329C" w:rsidP="009138D5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9138D5"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="009138D5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 ქულა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-</w:t>
            </w:r>
            <w:r w:rsidR="009138D5"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გაწვრთნილობის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დიაგნოსტიკის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მაჩვენებლები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ს განსაზღვრა, შეფასება.</w:t>
            </w:r>
          </w:p>
          <w:p w:rsidR="00CF329C" w:rsidRPr="00935526" w:rsidRDefault="00CF329C" w:rsidP="001832C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CF329C" w:rsidRPr="00935526" w:rsidRDefault="00CF329C" w:rsidP="001832CB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CF329C" w:rsidRPr="00935526" w:rsidRDefault="00CF329C" w:rsidP="00B97294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</w:p>
        </w:tc>
      </w:tr>
      <w:tr w:rsidR="009138D5" w:rsidRPr="00935526" w:rsidTr="009138D5">
        <w:trPr>
          <w:gridAfter w:val="2"/>
          <w:wAfter w:w="8550" w:type="dxa"/>
          <w:trHeight w:val="282"/>
        </w:trPr>
        <w:tc>
          <w:tcPr>
            <w:tcW w:w="2520" w:type="dxa"/>
            <w:vMerge/>
          </w:tcPr>
          <w:p w:rsidR="009138D5" w:rsidRPr="00935526" w:rsidRDefault="009138D5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</w:tr>
      <w:tr w:rsidR="00CF329C" w:rsidRPr="00935526" w:rsidTr="00966A99">
        <w:tc>
          <w:tcPr>
            <w:tcW w:w="2520" w:type="dxa"/>
            <w:vMerge/>
          </w:tcPr>
          <w:p w:rsidR="00CF329C" w:rsidRPr="00935526" w:rsidRDefault="00CF329C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CF329C" w:rsidRPr="00935526" w:rsidRDefault="00CF329C" w:rsidP="00CA68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VI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6750" w:type="dxa"/>
          </w:tcPr>
          <w:p w:rsidR="00CF329C" w:rsidRPr="00935526" w:rsidRDefault="00CF329C" w:rsidP="005D4B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</w:t>
            </w:r>
            <w:r w:rsidRPr="00935526"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935526"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9138D5"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სთ.</w:t>
            </w:r>
          </w:p>
          <w:p w:rsidR="00CF329C" w:rsidRPr="00935526" w:rsidRDefault="00CF329C" w:rsidP="005D4BE8">
            <w:pPr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სანოლოგიური მიდგომები ფიზიკურ მედიცინაში,   ანამნეზი, თავისებურებანი,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პრინციპები.</w:t>
            </w:r>
          </w:p>
          <w:p w:rsidR="00CF329C" w:rsidRPr="00935526" w:rsidRDefault="00CF329C" w:rsidP="005D4B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="009138D5"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:rsidR="00CF329C" w:rsidRPr="00935526" w:rsidRDefault="001B359E" w:rsidP="005D4BE8">
            <w:pPr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პრეზენტაცია1 ქულა</w:t>
            </w:r>
            <w:r w:rsidR="00726C50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</w:t>
            </w:r>
            <w:r w:rsidR="00CF329C"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სანოლოგიური მიდგომები ფიზიკურ მედიცინაში,  ანამნეზი, თავისებურებანი, </w:t>
            </w:r>
            <w:r w:rsidR="00CF329C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="00CF329C"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CF329C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CF329C"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CF329C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="00CF329C"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CF329C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="00CF329C"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CF329C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პრინციპები.</w:t>
            </w:r>
          </w:p>
          <w:p w:rsidR="00CF329C" w:rsidRPr="00935526" w:rsidRDefault="00CF329C" w:rsidP="005D4BE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ანალიზი </w:t>
            </w:r>
            <w:r w:rsidR="001B359E"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1 ქულა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-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ფიზიკურ მედიცინაში  სანოლოგიური მიდგომების ანალიზი, შეფასება.</w:t>
            </w:r>
          </w:p>
          <w:p w:rsidR="00CF329C" w:rsidRPr="00935526" w:rsidRDefault="00CF329C" w:rsidP="005D4BE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CF329C" w:rsidRPr="00935526" w:rsidRDefault="00CF329C" w:rsidP="005D4BE8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           </w:t>
            </w:r>
          </w:p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CF329C" w:rsidRPr="00935526" w:rsidTr="00966A99">
        <w:tc>
          <w:tcPr>
            <w:tcW w:w="2520" w:type="dxa"/>
            <w:vMerge/>
          </w:tcPr>
          <w:p w:rsidR="00CF329C" w:rsidRPr="00935526" w:rsidRDefault="00CF329C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CF329C" w:rsidRPr="00935526" w:rsidRDefault="00CF329C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VII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6750" w:type="dxa"/>
          </w:tcPr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ლექცია</w:t>
            </w:r>
            <w:r w:rsidRPr="00935526"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Pr="00935526"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9138D5"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სთ. </w:t>
            </w:r>
          </w:p>
          <w:p w:rsidR="00CF329C" w:rsidRPr="00935526" w:rsidRDefault="00CF329C" w:rsidP="002878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ფიზიკურ მედიცინაში კინეზოთერაპიის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მეთოდ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ების გამოყენება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სხვადასხვა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ტრავმებისა და პათოლოგიების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შემთხვევაში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 .</w:t>
            </w:r>
          </w:p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="009138D5"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:rsidR="00CF329C" w:rsidRPr="00935526" w:rsidRDefault="001B359E" w:rsidP="004B2B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პრეზენტაცია1 ქულა</w:t>
            </w:r>
            <w:r w:rsidR="00726C50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</w:t>
            </w:r>
            <w:r w:rsidR="00CF329C"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ფიზიკურ მედიცინაში კინეზოთერაპიის</w:t>
            </w:r>
            <w:r w:rsidR="00CF329C"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="00CF329C"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მეთოდ</w:t>
            </w:r>
            <w:r w:rsidR="00CF329C"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ების გამოყენება </w:t>
            </w:r>
            <w:r w:rsidR="00CF329C"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lastRenderedPageBreak/>
              <w:t>სხვადასხვა</w:t>
            </w:r>
            <w:r w:rsidR="00CF329C"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="00CF329C"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ტრავმებისა და პათოლოგიების </w:t>
            </w:r>
            <w:r w:rsidR="00CF329C"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შემთხვევაში</w:t>
            </w:r>
            <w:r w:rsidR="00CF329C"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 .</w:t>
            </w:r>
          </w:p>
          <w:p w:rsidR="00CF329C" w:rsidRPr="00935526" w:rsidRDefault="00CF329C" w:rsidP="00BB67C4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1B359E"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1 ქულა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-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ფიზიკურ მედიცინაში კინეზოთერაპიის</w:t>
            </w: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</w:rPr>
              <w:t>მეთოდ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ების ანალიზი, კლასიფიკაცია, შეფასება.</w:t>
            </w:r>
          </w:p>
          <w:p w:rsidR="00CF329C" w:rsidRPr="00935526" w:rsidRDefault="00CF329C" w:rsidP="001832C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CF329C" w:rsidRPr="00935526" w:rsidRDefault="00CF329C" w:rsidP="001832CB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u w:color="FF000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CF329C" w:rsidRPr="00935526" w:rsidRDefault="00CF329C" w:rsidP="001832CB">
            <w:pPr>
              <w:autoSpaceDE w:val="0"/>
              <w:autoSpaceDN w:val="0"/>
              <w:adjustRightInd w:val="0"/>
              <w:rPr>
                <w:rFonts w:ascii="Sylfaen" w:hAnsi="Sylfaen" w:cs="TTE1B7FF18t00"/>
                <w:sz w:val="20"/>
                <w:szCs w:val="20"/>
                <w:u w:color="FF0000"/>
              </w:rPr>
            </w:pPr>
          </w:p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</w:p>
        </w:tc>
      </w:tr>
      <w:tr w:rsidR="00CF329C" w:rsidRPr="00935526" w:rsidTr="00373A2C">
        <w:trPr>
          <w:trHeight w:val="375"/>
        </w:trPr>
        <w:tc>
          <w:tcPr>
            <w:tcW w:w="2520" w:type="dxa"/>
            <w:vMerge/>
          </w:tcPr>
          <w:p w:rsidR="00CF329C" w:rsidRPr="00935526" w:rsidRDefault="00CF329C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CF329C" w:rsidRPr="00935526" w:rsidRDefault="00CF329C" w:rsidP="008516E7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VII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I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6750" w:type="dxa"/>
          </w:tcPr>
          <w:p w:rsidR="00CF329C" w:rsidRPr="00935526" w:rsidRDefault="00F212D0" w:rsidP="00C638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შუალედური </w:t>
            </w:r>
            <w:r w:rsidR="00C638B9"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გამოცდა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- 1 სთ</w:t>
            </w:r>
          </w:p>
        </w:tc>
      </w:tr>
      <w:tr w:rsidR="00373A2C" w:rsidRPr="00935526" w:rsidTr="00966A99">
        <w:trPr>
          <w:trHeight w:val="5595"/>
        </w:trPr>
        <w:tc>
          <w:tcPr>
            <w:tcW w:w="2520" w:type="dxa"/>
            <w:vMerge/>
          </w:tcPr>
          <w:p w:rsidR="00373A2C" w:rsidRPr="00935526" w:rsidRDefault="00373A2C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373A2C" w:rsidRPr="00935526" w:rsidRDefault="00F212D0" w:rsidP="008516E7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IX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კვირა</w:t>
            </w:r>
          </w:p>
        </w:tc>
        <w:tc>
          <w:tcPr>
            <w:tcW w:w="6750" w:type="dxa"/>
          </w:tcPr>
          <w:p w:rsidR="00F212D0" w:rsidRPr="00935526" w:rsidRDefault="00F212D0" w:rsidP="00373A2C">
            <w:pPr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ლექცია 1 სთ</w:t>
            </w:r>
          </w:p>
          <w:p w:rsidR="00373A2C" w:rsidRPr="00935526" w:rsidRDefault="00373A2C" w:rsidP="00373A2C">
            <w:pPr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935526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სპორტული</w:t>
            </w:r>
            <w:r w:rsidRPr="0093552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დაზიანებისა და ქრონიკული პათოლოგიების  კვლევები </w:t>
            </w:r>
            <w:r w:rsidRPr="0093552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და</w:t>
            </w:r>
            <w:r w:rsidRPr="0093552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კინეზოთერაპიული</w:t>
            </w:r>
            <w:r w:rsidRPr="0093552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ღონისძიებების თავისებურებები</w:t>
            </w:r>
            <w:r w:rsidRPr="0093552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. 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ინვალიდი სპორტსმენების ფსიქო-ფიზიკური განვითარების გამოკვლევის თავისებურებანი.</w:t>
            </w:r>
          </w:p>
          <w:p w:rsidR="00373A2C" w:rsidRPr="00935526" w:rsidRDefault="00373A2C" w:rsidP="00373A2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:rsidR="00373A2C" w:rsidRPr="00935526" w:rsidRDefault="001B359E" w:rsidP="00373A2C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პრეზენტაცია1 ქულა</w:t>
            </w:r>
            <w:r w:rsidR="00726C50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</w:t>
            </w:r>
            <w:r w:rsidR="00373A2C"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სპორტული</w:t>
            </w:r>
            <w:r w:rsidR="00373A2C" w:rsidRPr="0093552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="00373A2C"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დაზიანებისა და ქრონიკული პათოლოგიების  კვლევები </w:t>
            </w:r>
            <w:r w:rsidR="00373A2C" w:rsidRPr="0093552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="00373A2C"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და</w:t>
            </w:r>
            <w:r w:rsidR="00373A2C" w:rsidRPr="0093552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="00373A2C"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კინეზოთერაპიული</w:t>
            </w:r>
            <w:r w:rsidR="00373A2C" w:rsidRPr="0093552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="00373A2C"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ღონისძიებების თავისებურებები</w:t>
            </w:r>
            <w:r w:rsidR="00373A2C" w:rsidRPr="0093552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.  </w:t>
            </w:r>
            <w:r w:rsidR="00373A2C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ინვალიდი სპორტსმენების ფსიქო-ფიზიკური განვითარების გამოკვლევა, შეფასება. პროფილაქტიკის ინოვაციური  მეთოდებისა და ღონისძიებების დახასიათება.</w:t>
            </w:r>
          </w:p>
          <w:p w:rsidR="00373A2C" w:rsidRPr="00935526" w:rsidRDefault="00373A2C" w:rsidP="00373A2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1B359E"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1 ქულა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-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ინვალიდი სპორტსმენების ფსიქო-ფიზიკური განვითარების  კლასიფიკაცია,  შეფასება.</w:t>
            </w:r>
          </w:p>
          <w:p w:rsidR="00373A2C" w:rsidRPr="00935526" w:rsidRDefault="00373A2C" w:rsidP="00373A2C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373A2C" w:rsidRPr="00935526" w:rsidRDefault="00373A2C" w:rsidP="00373A2C">
            <w:pPr>
              <w:autoSpaceDE w:val="0"/>
              <w:autoSpaceDN w:val="0"/>
              <w:adjustRightInd w:val="0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373A2C" w:rsidRPr="00935526" w:rsidRDefault="00373A2C" w:rsidP="00E25E28">
            <w:pPr>
              <w:autoSpaceDE w:val="0"/>
              <w:autoSpaceDN w:val="0"/>
              <w:adjustRightInd w:val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CF329C" w:rsidRPr="00935526" w:rsidTr="00966A99">
        <w:tc>
          <w:tcPr>
            <w:tcW w:w="2520" w:type="dxa"/>
            <w:vMerge/>
          </w:tcPr>
          <w:p w:rsidR="00CF329C" w:rsidRPr="00935526" w:rsidRDefault="00CF329C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CF329C" w:rsidRPr="00935526" w:rsidRDefault="00F212D0" w:rsidP="00E17478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935526">
              <w:rPr>
                <w:rFonts w:asciiTheme="minorHAnsi" w:hAnsiTheme="minorHAnsi" w:cs="TTE1B7FF18t00"/>
                <w:b/>
                <w:sz w:val="20"/>
                <w:szCs w:val="20"/>
              </w:rPr>
              <w:t xml:space="preserve">X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6750" w:type="dxa"/>
          </w:tcPr>
          <w:p w:rsidR="00CF329C" w:rsidRPr="00935526" w:rsidRDefault="00CF329C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ლექცია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 -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="00F212D0"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1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.</w:t>
            </w:r>
          </w:p>
          <w:p w:rsidR="00CF329C" w:rsidRPr="00935526" w:rsidRDefault="00CF329C" w:rsidP="001832CB">
            <w:pPr>
              <w:autoSpaceDE w:val="0"/>
              <w:autoSpaceDN w:val="0"/>
              <w:adjustRightInd w:val="0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ფუნქციური დიაგნოსტიკა ფიზიკურ მედიცინაში.</w:t>
            </w:r>
            <w:r w:rsidRPr="00935526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CF329C" w:rsidRPr="00935526" w:rsidRDefault="00CF329C" w:rsidP="000E41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="00F212D0"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:rsidR="00CF329C" w:rsidRPr="00935526" w:rsidRDefault="001B359E" w:rsidP="000E419D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პრეზენტაცია1 ქულა.</w:t>
            </w:r>
            <w:r w:rsidR="00363E1F"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 </w:t>
            </w:r>
            <w:r w:rsidR="00CF329C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ფუნქციური კვლევის მდგომარეობები (სპეციფიკური და არასპეციფიკური), პარამეტრები და ფუნქციური სინჯები.  ფიზიკურ მედიცინაში ფუნქციური დიაგნოსტიკის ინოვაციური მეთოდების დახასიათება. სინჯები დატვირთვების ინტენსივობის მიხედვით (მაქსიმალური, სუბმაქსიმალური და ა.შ.), ხარისხობრივი ანალიზი. </w:t>
            </w:r>
          </w:p>
          <w:p w:rsidR="00CF329C" w:rsidRPr="00935526" w:rsidRDefault="00CF329C" w:rsidP="00BB67C4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363E1F"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-</w:t>
            </w:r>
            <w:r w:rsidR="001B359E" w:rsidRPr="00935526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1 ქულა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ფუნქციური კვლევის ინოვაციური მეთოდების დახასიათება, სინჯების  ხარისხობრივი ანალიზი, შეფასება.</w:t>
            </w:r>
          </w:p>
          <w:p w:rsidR="00CF329C" w:rsidRPr="00935526" w:rsidRDefault="00CF329C" w:rsidP="000E419D">
            <w:pPr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ქვიზი</w:t>
            </w:r>
          </w:p>
          <w:p w:rsidR="00CF329C" w:rsidRPr="00935526" w:rsidRDefault="00CF329C" w:rsidP="001832C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CF329C" w:rsidRPr="00935526" w:rsidRDefault="00CF329C" w:rsidP="001832CB">
            <w:pPr>
              <w:autoSpaceDE w:val="0"/>
              <w:autoSpaceDN w:val="0"/>
              <w:adjustRightInd w:val="0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CF329C" w:rsidRPr="00935526" w:rsidRDefault="00CF329C" w:rsidP="003629A3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</w:p>
        </w:tc>
      </w:tr>
      <w:tr w:rsidR="00F212D0" w:rsidRPr="00935526" w:rsidTr="00966A99">
        <w:tc>
          <w:tcPr>
            <w:tcW w:w="2520" w:type="dxa"/>
            <w:vMerge/>
          </w:tcPr>
          <w:p w:rsidR="00F212D0" w:rsidRPr="00935526" w:rsidRDefault="00F212D0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212D0" w:rsidRPr="00935526" w:rsidRDefault="00F212D0" w:rsidP="00E17478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935526">
              <w:rPr>
                <w:rFonts w:asciiTheme="minorHAnsi" w:hAnsiTheme="minorHAnsi" w:cs="TTE1B7FF18t00"/>
                <w:b/>
                <w:sz w:val="20"/>
                <w:szCs w:val="20"/>
              </w:rPr>
              <w:t xml:space="preserve">XI </w:t>
            </w:r>
          </w:p>
        </w:tc>
        <w:tc>
          <w:tcPr>
            <w:tcW w:w="6750" w:type="dxa"/>
          </w:tcPr>
          <w:p w:rsidR="00F212D0" w:rsidRPr="00935526" w:rsidRDefault="00F212D0" w:rsidP="00F212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ლექცია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 -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1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.</w:t>
            </w:r>
          </w:p>
          <w:p w:rsidR="00F212D0" w:rsidRPr="00935526" w:rsidRDefault="00F212D0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:rsidR="00F212D0" w:rsidRPr="00935526" w:rsidRDefault="00F212D0" w:rsidP="00F212D0">
            <w:pPr>
              <w:spacing w:line="276" w:lineRule="auto"/>
              <w:jc w:val="both"/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t>ფლექსიის კლასიფიკაცია,  ტრავმატული  ოვერფლექსია-კლინიკური ნიშნები, დიაგნოსტიკა და მკურნალობა. მოტეხილობების კლასიფიკაცია; დახურული მოტეხილობის დიაგნოსტიკა, კლინიკური ნიშნები, დიაგნოსტიკა, კონსერვა</w:t>
            </w:r>
            <w:r w:rsidRPr="00935526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softHyphen/>
              <w:t>ტული მკურნალობის მეთოდები. ოსტეოსინთეზი.</w:t>
            </w:r>
          </w:p>
          <w:p w:rsidR="00F212D0" w:rsidRPr="00935526" w:rsidRDefault="00F212D0" w:rsidP="00F212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პრაქტიკული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მეცადინეობა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-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სთ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:rsidR="00F212D0" w:rsidRPr="00935526" w:rsidRDefault="001B359E" w:rsidP="00F212D0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</w:t>
            </w:r>
            <w:r w:rsidR="00C638B9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ილი მასალის პრეზენტაცია</w:t>
            </w:r>
            <w:r w:rsidR="00363E1F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C638B9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1 ქულა. </w:t>
            </w:r>
            <w:r w:rsidR="00F212D0" w:rsidRPr="00935526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t xml:space="preserve">მკურნალობა-რეაბილიტაციის მეთოდები კუნთოვანი სისტემის </w:t>
            </w:r>
            <w:r w:rsidR="00F212D0" w:rsidRPr="00935526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lastRenderedPageBreak/>
              <w:t>დაზიანებების, იმობი</w:t>
            </w:r>
            <w:r w:rsidR="00F212D0" w:rsidRPr="00935526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softHyphen/>
              <w:t>ლიზაციის სახეები, სიმახინჯეები.  დახურული მოტეხილობა.</w:t>
            </w:r>
          </w:p>
          <w:p w:rsidR="006739B1" w:rsidRPr="00935526" w:rsidRDefault="001B359E" w:rsidP="006739B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ანალიზი- 1 ქულა </w:t>
            </w:r>
            <w:r w:rsidR="006739B1" w:rsidRPr="00935526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t>მოტეხილობების კლასიფიკაცია, კონსერვა</w:t>
            </w:r>
            <w:r w:rsidR="006739B1" w:rsidRPr="00935526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softHyphen/>
              <w:t xml:space="preserve">ტული მკურნალობის მეთოდები, </w:t>
            </w:r>
            <w:r w:rsidR="006739B1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შეფასება.</w:t>
            </w:r>
          </w:p>
          <w:p w:rsidR="00F212D0" w:rsidRPr="00935526" w:rsidRDefault="00F212D0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</w:p>
          <w:p w:rsidR="001B359E" w:rsidRPr="00935526" w:rsidRDefault="001B359E" w:rsidP="001B359E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1B359E" w:rsidRPr="00935526" w:rsidRDefault="001B359E" w:rsidP="001B359E">
            <w:pPr>
              <w:autoSpaceDE w:val="0"/>
              <w:autoSpaceDN w:val="0"/>
              <w:adjustRightInd w:val="0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1B359E" w:rsidRPr="00935526" w:rsidRDefault="001B359E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</w:p>
        </w:tc>
      </w:tr>
      <w:tr w:rsidR="00F212D0" w:rsidRPr="00935526" w:rsidTr="00966A99">
        <w:tc>
          <w:tcPr>
            <w:tcW w:w="2520" w:type="dxa"/>
            <w:vMerge/>
          </w:tcPr>
          <w:p w:rsidR="00F212D0" w:rsidRPr="00935526" w:rsidRDefault="00F212D0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212D0" w:rsidRPr="00935526" w:rsidRDefault="00F212D0" w:rsidP="00E17478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935526">
              <w:rPr>
                <w:rFonts w:asciiTheme="minorHAnsi" w:hAnsiTheme="minorHAnsi" w:cs="TTE1B7FF18t00"/>
                <w:b/>
                <w:sz w:val="20"/>
                <w:szCs w:val="20"/>
              </w:rPr>
              <w:t xml:space="preserve">XII 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6750" w:type="dxa"/>
          </w:tcPr>
          <w:p w:rsidR="00F212D0" w:rsidRPr="00935526" w:rsidRDefault="00F212D0" w:rsidP="00F212D0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ab/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ლექცია 1 სთ</w:t>
            </w:r>
          </w:p>
          <w:p w:rsidR="000141C2" w:rsidRPr="00935526" w:rsidRDefault="000141C2" w:rsidP="000141C2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</w:rPr>
              <w:t>სპორტული პათოლოგიები(ქრონიკული კერები, აორტის სარქველის ნაკლოვანება, გულის კუნთის გადაძაბვა სასუნთქი სისტემის დაავადებები) დაავადებულ ორგანიზმზე ფიზიკური ვარჯიშის მოქმედების მექანიზმი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შეფასება. პროფილაქტიკის ინოვაციური  მეთოდებისა და ღონისძიებების დახასიათება.</w:t>
            </w:r>
          </w:p>
          <w:p w:rsidR="000141C2" w:rsidRPr="00935526" w:rsidRDefault="000141C2" w:rsidP="000141C2">
            <w:pPr>
              <w:pStyle w:val="Default"/>
              <w:jc w:val="both"/>
              <w:rPr>
                <w:sz w:val="20"/>
                <w:szCs w:val="20"/>
              </w:rPr>
            </w:pPr>
            <w:r w:rsidRPr="00935526">
              <w:rPr>
                <w:sz w:val="20"/>
                <w:szCs w:val="20"/>
              </w:rPr>
              <w:t xml:space="preserve"> </w:t>
            </w:r>
          </w:p>
          <w:p w:rsidR="001623BD" w:rsidRPr="00935526" w:rsidRDefault="001623BD" w:rsidP="001623BD">
            <w:pPr>
              <w:spacing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- </w:t>
            </w:r>
            <w:r w:rsidR="001B359E"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3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სთ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>.</w:t>
            </w:r>
          </w:p>
          <w:p w:rsidR="001623BD" w:rsidRPr="00935526" w:rsidRDefault="001623BD" w:rsidP="001623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1F6E22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</w:t>
            </w:r>
            <w:r w:rsidR="00363E1F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ილი მასალის პრეზენტაცია1 ქულა.</w:t>
            </w:r>
          </w:p>
          <w:p w:rsidR="001623BD" w:rsidRPr="00935526" w:rsidRDefault="000141C2" w:rsidP="001623BD">
            <w:pPr>
              <w:spacing w:line="276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</w:rPr>
              <w:t xml:space="preserve">სპორტული პათოლოგიები(ქრონიკული კერები, აორტის სარქველის ნაკლოვანება, გულის კუნთის გადაძაბვა სასუნთქი სისტემის დაავადებები) </w:t>
            </w:r>
            <w:r w:rsidR="001623BD" w:rsidRPr="00935526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პროფილაქტიკა</w:t>
            </w:r>
            <w:r w:rsidR="001623BD" w:rsidRPr="00935526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. </w:t>
            </w:r>
            <w:r w:rsidR="001623BD" w:rsidRPr="00935526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="001623BD" w:rsidRPr="00935526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="001623BD" w:rsidRPr="00935526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მეთოდები.</w:t>
            </w:r>
          </w:p>
          <w:p w:rsidR="00F212D0" w:rsidRPr="00935526" w:rsidRDefault="001B359E" w:rsidP="001623BD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ანალიზი 1 ქულა-</w:t>
            </w:r>
            <w:r w:rsidR="006739B1"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r w:rsidR="006739B1" w:rsidRPr="00935526">
              <w:rPr>
                <w:rFonts w:ascii="Sylfaen" w:hAnsi="Sylfaen"/>
                <w:sz w:val="20"/>
                <w:szCs w:val="20"/>
              </w:rPr>
              <w:t>სპორტული პათოლოგიები</w:t>
            </w:r>
            <w:r w:rsidR="006739B1" w:rsidRPr="00935526">
              <w:rPr>
                <w:rFonts w:ascii="Sylfaen" w:hAnsi="Sylfaen"/>
                <w:sz w:val="20"/>
                <w:szCs w:val="20"/>
                <w:lang w:val="ka-GE"/>
              </w:rPr>
              <w:t>დს დახასიათება,</w:t>
            </w:r>
            <w:r w:rsidR="006739B1" w:rsidRPr="00935526">
              <w:rPr>
                <w:rFonts w:ascii="Sylfaen" w:hAnsi="Sylfaen"/>
                <w:sz w:val="20"/>
                <w:szCs w:val="20"/>
              </w:rPr>
              <w:t xml:space="preserve">ფიზიკური ვარჯიშის </w:t>
            </w:r>
            <w:r w:rsidR="006739B1"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ჩვენება-უკუჩვენება. 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1B359E" w:rsidRPr="00935526" w:rsidRDefault="001B359E" w:rsidP="001B359E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1B359E" w:rsidRPr="00935526" w:rsidRDefault="001B359E" w:rsidP="001B359E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1B359E" w:rsidRPr="00935526" w:rsidRDefault="001B359E" w:rsidP="001623BD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</w:p>
        </w:tc>
      </w:tr>
      <w:tr w:rsidR="00F212D0" w:rsidRPr="00935526" w:rsidTr="00966A99">
        <w:tc>
          <w:tcPr>
            <w:tcW w:w="2520" w:type="dxa"/>
            <w:vMerge/>
          </w:tcPr>
          <w:p w:rsidR="00F212D0" w:rsidRPr="00935526" w:rsidRDefault="00F212D0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212D0" w:rsidRPr="00935526" w:rsidRDefault="00F212D0" w:rsidP="00E17478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935526">
              <w:rPr>
                <w:rFonts w:asciiTheme="minorHAnsi" w:hAnsiTheme="minorHAnsi" w:cs="TTE1B7FF18t00"/>
                <w:b/>
                <w:sz w:val="20"/>
                <w:szCs w:val="20"/>
              </w:rPr>
              <w:t>XIII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 კვირა </w:t>
            </w:r>
          </w:p>
        </w:tc>
        <w:tc>
          <w:tcPr>
            <w:tcW w:w="6750" w:type="dxa"/>
          </w:tcPr>
          <w:p w:rsidR="001B359E" w:rsidRPr="00935526" w:rsidRDefault="001B359E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ლექცია 1 სთ</w:t>
            </w:r>
          </w:p>
          <w:p w:rsidR="006739B1" w:rsidRPr="00935526" w:rsidRDefault="006739B1" w:rsidP="006739B1">
            <w:pPr>
              <w:pStyle w:val="Default"/>
              <w:jc w:val="both"/>
              <w:rPr>
                <w:sz w:val="20"/>
                <w:szCs w:val="20"/>
                <w:lang w:val="ka-GE"/>
              </w:rPr>
            </w:pPr>
            <w:r w:rsidRPr="00935526">
              <w:rPr>
                <w:sz w:val="20"/>
                <w:szCs w:val="20"/>
                <w:lang w:val="ka-GE"/>
              </w:rPr>
              <w:t>კინეზოთერაპიული ვარჯიშები</w:t>
            </w:r>
            <w:r w:rsidRPr="00935526">
              <w:rPr>
                <w:sz w:val="20"/>
                <w:szCs w:val="20"/>
              </w:rPr>
              <w:t>: ჰიპერტონ</w:t>
            </w:r>
            <w:r w:rsidRPr="00935526">
              <w:rPr>
                <w:sz w:val="20"/>
                <w:szCs w:val="20"/>
                <w:lang w:val="ka-GE"/>
              </w:rPr>
              <w:t>ი</w:t>
            </w:r>
            <w:r w:rsidRPr="00935526">
              <w:rPr>
                <w:sz w:val="20"/>
                <w:szCs w:val="20"/>
              </w:rPr>
              <w:t>ული დაავადებების დროს, სუნთქვითი ორგანოების დაავადებების დროს,</w:t>
            </w:r>
            <w:r w:rsidRPr="00935526">
              <w:rPr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sz w:val="20"/>
                <w:szCs w:val="20"/>
              </w:rPr>
              <w:t>კუჭ-ნაწლავის ტრაქტის დაავადებების დროს,შარდ-სასქესი დაავადებების დროს</w:t>
            </w:r>
            <w:r w:rsidRPr="00935526">
              <w:rPr>
                <w:sz w:val="20"/>
                <w:szCs w:val="20"/>
                <w:lang w:val="ka-GE"/>
              </w:rPr>
              <w:t>-დახასიათება, ჩვენება-უკუჩვენება.</w:t>
            </w:r>
          </w:p>
          <w:p w:rsidR="001B359E" w:rsidRPr="00935526" w:rsidRDefault="001B359E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</w:p>
          <w:p w:rsidR="001B359E" w:rsidRPr="00935526" w:rsidRDefault="001B359E" w:rsidP="001B359E">
            <w:pPr>
              <w:spacing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- 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3სთ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>.</w:t>
            </w:r>
          </w:p>
          <w:p w:rsidR="002319DE" w:rsidRPr="00935526" w:rsidRDefault="002319DE" w:rsidP="002319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პრეზენტაცია1 ქულა</w:t>
            </w:r>
            <w:r w:rsidR="00363E1F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2319DE" w:rsidRPr="00935526" w:rsidRDefault="002319DE" w:rsidP="001B359E">
            <w:pPr>
              <w:spacing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</w:p>
          <w:p w:rsidR="006739B1" w:rsidRPr="00935526" w:rsidRDefault="006739B1" w:rsidP="001B359E">
            <w:pPr>
              <w:spacing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კინეზოთერაპიული ვარჯიშები</w:t>
            </w:r>
            <w:r w:rsidRPr="00935526">
              <w:rPr>
                <w:rFonts w:ascii="Sylfaen" w:hAnsi="Sylfaen"/>
                <w:sz w:val="20"/>
                <w:szCs w:val="20"/>
              </w:rPr>
              <w:t>: ჰიპერტონ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935526">
              <w:rPr>
                <w:rFonts w:ascii="Sylfaen" w:hAnsi="Sylfaen"/>
                <w:sz w:val="20"/>
                <w:szCs w:val="20"/>
              </w:rPr>
              <w:t>ული დაავადებების დროს, სუნთქვითი ორგანოების დაავადებების დროს,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</w:rPr>
              <w:t>კუჭ-ნაწლავის ტრაქტის დაავადებების დროს,</w:t>
            </w:r>
            <w:r w:rsidR="002319DE"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</w:rPr>
              <w:t>შარდ-სასქესი დაავადებების დროს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-დახასიათება, ჩვენება-უკუჩვენება.</w:t>
            </w:r>
          </w:p>
          <w:p w:rsidR="001B359E" w:rsidRPr="00935526" w:rsidRDefault="001B359E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:rsidR="001B359E" w:rsidRPr="00935526" w:rsidRDefault="001B359E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ანალიზი- 1 ქულა </w:t>
            </w:r>
            <w:r w:rsidR="002319DE" w:rsidRPr="0093552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-კინეზოთერაპიული ვარჯიშები სხვადასხვა  </w:t>
            </w:r>
            <w:r w:rsidR="002319DE" w:rsidRPr="00935526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r w:rsidR="002319DE"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დროს- ჩვენება-უკუჩვენება</w:t>
            </w:r>
            <w:r w:rsidR="002319DE"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1B359E" w:rsidRPr="00935526" w:rsidRDefault="001B359E" w:rsidP="001B359E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1B359E" w:rsidRPr="00935526" w:rsidRDefault="001B359E" w:rsidP="001B359E">
            <w:pPr>
              <w:autoSpaceDE w:val="0"/>
              <w:autoSpaceDN w:val="0"/>
              <w:adjustRightInd w:val="0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F212D0" w:rsidRPr="00935526" w:rsidRDefault="001B359E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        </w:t>
            </w:r>
          </w:p>
        </w:tc>
      </w:tr>
      <w:tr w:rsidR="00F212D0" w:rsidRPr="00935526" w:rsidTr="00966A99">
        <w:tc>
          <w:tcPr>
            <w:tcW w:w="2520" w:type="dxa"/>
            <w:vMerge/>
          </w:tcPr>
          <w:p w:rsidR="00F212D0" w:rsidRPr="00935526" w:rsidRDefault="00F212D0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212D0" w:rsidRPr="00935526" w:rsidRDefault="00F212D0" w:rsidP="00E17478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935526">
              <w:rPr>
                <w:rFonts w:asciiTheme="minorHAnsi" w:hAnsiTheme="minorHAnsi" w:cs="TTE1B7FF18t00"/>
                <w:b/>
                <w:sz w:val="20"/>
                <w:szCs w:val="20"/>
              </w:rPr>
              <w:t>XIV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 კვირა</w:t>
            </w:r>
          </w:p>
        </w:tc>
        <w:tc>
          <w:tcPr>
            <w:tcW w:w="6750" w:type="dxa"/>
          </w:tcPr>
          <w:p w:rsidR="001B359E" w:rsidRPr="00935526" w:rsidRDefault="001B359E" w:rsidP="001B35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ლექცია 1 სთ</w:t>
            </w:r>
          </w:p>
          <w:p w:rsidR="006739B1" w:rsidRPr="00935526" w:rsidRDefault="006739B1" w:rsidP="006739B1">
            <w:pPr>
              <w:spacing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კვება და ჯანმრთელობა. კვების მართვა სპორტსმენებში და არა სპორტსმენებში. </w:t>
            </w:r>
            <w:r w:rsidRPr="00935526">
              <w:rPr>
                <w:rFonts w:ascii="Sylfaen" w:hAnsi="Sylfaen"/>
                <w:noProof/>
                <w:sz w:val="20"/>
                <w:szCs w:val="20"/>
              </w:rPr>
              <w:t xml:space="preserve">ენერგეტიკული ბალანსი </w:t>
            </w:r>
            <w:r w:rsidRPr="0093552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ადამიანის </w:t>
            </w:r>
            <w:r w:rsidRPr="00935526">
              <w:rPr>
                <w:rFonts w:ascii="Sylfaen" w:hAnsi="Sylfaen"/>
                <w:noProof/>
                <w:sz w:val="20"/>
                <w:szCs w:val="20"/>
              </w:rPr>
              <w:t>ორგანიზმში.</w:t>
            </w:r>
            <w:r w:rsidRPr="00935526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noProof/>
                <w:sz w:val="20"/>
                <w:szCs w:val="20"/>
              </w:rPr>
              <w:t>სიმსუქნე</w:t>
            </w:r>
            <w:r w:rsidRPr="00935526">
              <w:rPr>
                <w:rFonts w:ascii="Sylfaen" w:hAnsi="Sylfaen"/>
                <w:noProof/>
                <w:sz w:val="20"/>
                <w:szCs w:val="20"/>
                <w:lang w:val="ka-GE"/>
              </w:rPr>
              <w:t>, პრობლემის ანალიზი.</w:t>
            </w:r>
          </w:p>
          <w:p w:rsidR="006739B1" w:rsidRPr="00935526" w:rsidRDefault="006739B1" w:rsidP="001B35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</w:p>
          <w:p w:rsidR="002319DE" w:rsidRPr="00935526" w:rsidRDefault="001B359E" w:rsidP="001B359E">
            <w:pPr>
              <w:spacing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- 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3სთ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>.</w:t>
            </w:r>
          </w:p>
          <w:p w:rsidR="001B359E" w:rsidRPr="00935526" w:rsidRDefault="002319DE" w:rsidP="001B359E">
            <w:pPr>
              <w:spacing w:line="276" w:lineRule="auto"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პრეზენტაცია</w:t>
            </w:r>
            <w:r w:rsidR="001F6E22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 ქულა</w:t>
            </w:r>
            <w:r w:rsidR="00363E1F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6739B1" w:rsidRPr="00935526" w:rsidRDefault="006739B1" w:rsidP="006739B1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</w:rPr>
              <w:t xml:space="preserve">კვების პოლიტიკა და ჯანმრთელობის პრობლემები, </w:t>
            </w:r>
            <w:r w:rsidR="002319DE"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სპორტსმენი და არასპორტსმენი სხვადასხვა ასაკის, დემოგრაფიული და გენდერული ჯგუფებისთვის </w:t>
            </w:r>
            <w:r w:rsidRPr="00935526">
              <w:rPr>
                <w:rFonts w:ascii="Sylfaen" w:hAnsi="Sylfaen"/>
                <w:sz w:val="20"/>
                <w:szCs w:val="20"/>
              </w:rPr>
              <w:t>კვებითი რეკომენდაციები</w:t>
            </w:r>
            <w:r w:rsidR="002319DE" w:rsidRPr="00935526">
              <w:rPr>
                <w:rFonts w:ascii="Sylfaen" w:hAnsi="Sylfaen"/>
                <w:sz w:val="20"/>
                <w:szCs w:val="20"/>
                <w:lang w:val="ka-GE"/>
              </w:rPr>
              <w:t>ს შემუშავება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 და </w:t>
            </w:r>
            <w:r w:rsidRPr="00935526">
              <w:rPr>
                <w:rFonts w:ascii="Sylfaen" w:hAnsi="Sylfaen"/>
                <w:sz w:val="20"/>
                <w:szCs w:val="20"/>
              </w:rPr>
              <w:lastRenderedPageBreak/>
              <w:t>ჯანმრთელობის ხელშეწყობა. ადამიანის ენერგეტიკული სისიტემა, საერთო ენერგეტიკული მოთხოვნები. სიმსუქნის განვითარება, დაავადების მკურნალობა.</w:t>
            </w:r>
          </w:p>
          <w:p w:rsidR="002319DE" w:rsidRPr="00935526" w:rsidRDefault="002319DE" w:rsidP="006739B1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ანალიზი-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1 ქულა- სიმსუქნის განვითარების დინამიკა, გამომწვევი ფაქტორების ანალიზი.</w:t>
            </w:r>
          </w:p>
          <w:p w:rsidR="006739B1" w:rsidRPr="00935526" w:rsidRDefault="006739B1" w:rsidP="001B359E">
            <w:pPr>
              <w:spacing w:line="276" w:lineRule="auto"/>
              <w:jc w:val="both"/>
              <w:rPr>
                <w:rFonts w:ascii="AcadNusx" w:hAnsi="AcadNusx"/>
                <w:b/>
                <w:color w:val="000000"/>
                <w:sz w:val="20"/>
                <w:szCs w:val="20"/>
              </w:rPr>
            </w:pPr>
          </w:p>
          <w:p w:rsidR="00F212D0" w:rsidRPr="00935526" w:rsidRDefault="00F212D0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</w:p>
        </w:tc>
      </w:tr>
      <w:tr w:rsidR="00F212D0" w:rsidRPr="00935526" w:rsidTr="00966A99">
        <w:tc>
          <w:tcPr>
            <w:tcW w:w="2520" w:type="dxa"/>
            <w:vMerge/>
          </w:tcPr>
          <w:p w:rsidR="00F212D0" w:rsidRPr="00935526" w:rsidRDefault="00F212D0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212D0" w:rsidRPr="00935526" w:rsidRDefault="00F212D0" w:rsidP="00E17478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935526">
              <w:rPr>
                <w:rFonts w:asciiTheme="minorHAnsi" w:hAnsiTheme="minorHAnsi" w:cs="TTE1B7FF18t00"/>
                <w:b/>
                <w:sz w:val="20"/>
                <w:szCs w:val="20"/>
              </w:rPr>
              <w:t>XV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 კვირა </w:t>
            </w:r>
          </w:p>
        </w:tc>
        <w:tc>
          <w:tcPr>
            <w:tcW w:w="6750" w:type="dxa"/>
          </w:tcPr>
          <w:p w:rsidR="001B359E" w:rsidRPr="00935526" w:rsidRDefault="001B359E" w:rsidP="001623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1B359E" w:rsidRPr="00935526" w:rsidRDefault="001B359E" w:rsidP="001B35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ლექცია 1 სთ</w:t>
            </w:r>
          </w:p>
          <w:p w:rsidR="002319DE" w:rsidRPr="00935526" w:rsidRDefault="00C8017A" w:rsidP="00C8017A">
            <w:pPr>
              <w:spacing w:line="276" w:lineRule="auto"/>
              <w:ind w:left="72" w:hanging="3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სპორტული </w:t>
            </w:r>
            <w:r w:rsidRPr="00935526">
              <w:rPr>
                <w:rFonts w:ascii="Sylfaen" w:hAnsi="Sylfaen" w:cs="Sylfaen"/>
                <w:sz w:val="20"/>
                <w:szCs w:val="20"/>
              </w:rPr>
              <w:t>კვებითი განათლების დანერგვა და განხორციელება</w:t>
            </w:r>
            <w:r w:rsidR="002319DE"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2319DE" w:rsidRPr="00935526">
              <w:rPr>
                <w:rFonts w:ascii="Sylfaen" w:hAnsi="Sylfaen"/>
                <w:sz w:val="20"/>
                <w:szCs w:val="20"/>
              </w:rPr>
              <w:t>კვება აქტიური ფიზიკური დატვირთვისას</w:t>
            </w:r>
            <w:r w:rsidR="002319DE" w:rsidRPr="00935526">
              <w:rPr>
                <w:rFonts w:ascii="Sylfaen" w:hAnsi="Sylfaen"/>
                <w:sz w:val="20"/>
                <w:szCs w:val="20"/>
                <w:lang w:val="ka-GE"/>
              </w:rPr>
              <w:t>, თავისებურებები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და კვებითი მიდგომებს </w:t>
            </w:r>
            <w:r w:rsidR="002319DE"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შერჩევა.</w:t>
            </w:r>
          </w:p>
          <w:p w:rsidR="002319DE" w:rsidRPr="00935526" w:rsidRDefault="002319DE" w:rsidP="001B35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</w:p>
          <w:p w:rsidR="001B359E" w:rsidRPr="00935526" w:rsidRDefault="001B359E" w:rsidP="001B359E">
            <w:pPr>
              <w:spacing w:line="276" w:lineRule="auto"/>
              <w:jc w:val="both"/>
              <w:rPr>
                <w:rFonts w:ascii="AcadNusx" w:hAnsi="AcadNusx"/>
                <w:b/>
                <w:color w:val="000000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- 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3სთ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>.</w:t>
            </w:r>
          </w:p>
          <w:p w:rsidR="001623BD" w:rsidRPr="00935526" w:rsidRDefault="001623BD" w:rsidP="001623B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1F6E22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შესწავლილი მასალის პრეზენტაცია </w:t>
            </w:r>
            <w:r w:rsidR="00363E1F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 ქულა.</w:t>
            </w:r>
          </w:p>
          <w:p w:rsidR="001B359E" w:rsidRPr="00935526" w:rsidRDefault="002319DE" w:rsidP="001F6E22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</w:rPr>
              <w:t xml:space="preserve">კვებითი მოთხოვნილებები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მაქსიმალური და სუბმაქსიმალური 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ფიზიკური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დატვერთვებისა და დასვენება- აღდგენის დროს</w:t>
            </w:r>
            <w:r w:rsidR="00C8017A"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C8017A" w:rsidRPr="00935526">
              <w:rPr>
                <w:rFonts w:ascii="Sylfaen" w:hAnsi="Sylfaen"/>
                <w:sz w:val="20"/>
                <w:szCs w:val="20"/>
              </w:rPr>
              <w:t>ნუტრიენტების საჭიროება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1B359E" w:rsidRPr="00935526" w:rsidRDefault="001B359E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ანალიზი- 1 ქულა</w:t>
            </w:r>
            <w:r w:rsidR="00C8017A"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 -</w:t>
            </w:r>
            <w:r w:rsidR="00C8017A"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მაქსიმალური და სუბმაქსიმალური </w:t>
            </w:r>
            <w:r w:rsidR="00C8017A" w:rsidRPr="00935526">
              <w:rPr>
                <w:rFonts w:ascii="Sylfaen" w:hAnsi="Sylfaen"/>
                <w:sz w:val="20"/>
                <w:szCs w:val="20"/>
              </w:rPr>
              <w:t xml:space="preserve">ფიზიკური </w:t>
            </w:r>
            <w:r w:rsidR="00C8017A"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დატვერთვების შემდეგ და დასვენება-აღდგენის პერიოდში </w:t>
            </w:r>
            <w:r w:rsidR="00C8017A" w:rsidRPr="00935526">
              <w:rPr>
                <w:rFonts w:ascii="Sylfaen" w:hAnsi="Sylfaen"/>
                <w:sz w:val="20"/>
                <w:szCs w:val="20"/>
              </w:rPr>
              <w:t>ნუტრიენტების საჭიროების ცრილების ანალიზი.</w:t>
            </w:r>
          </w:p>
          <w:p w:rsidR="001B359E" w:rsidRPr="00935526" w:rsidRDefault="001B359E" w:rsidP="001B359E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1B359E" w:rsidRPr="00935526" w:rsidRDefault="001B359E" w:rsidP="001B359E">
            <w:pPr>
              <w:autoSpaceDE w:val="0"/>
              <w:autoSpaceDN w:val="0"/>
              <w:adjustRightInd w:val="0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1B359E" w:rsidRPr="00935526" w:rsidRDefault="001B359E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</w:p>
        </w:tc>
      </w:tr>
      <w:tr w:rsidR="00F212D0" w:rsidRPr="00935526" w:rsidTr="00966A99">
        <w:tc>
          <w:tcPr>
            <w:tcW w:w="2520" w:type="dxa"/>
            <w:vMerge/>
          </w:tcPr>
          <w:p w:rsidR="00F212D0" w:rsidRPr="00935526" w:rsidRDefault="00F212D0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212D0" w:rsidRPr="00935526" w:rsidRDefault="00F212D0" w:rsidP="00E17478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935526">
              <w:rPr>
                <w:rFonts w:asciiTheme="minorHAnsi" w:hAnsiTheme="minorHAnsi" w:cs="TTE1B7FF18t00"/>
                <w:b/>
                <w:sz w:val="20"/>
                <w:szCs w:val="20"/>
              </w:rPr>
              <w:t>XVI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 კვირა</w:t>
            </w:r>
          </w:p>
        </w:tc>
        <w:tc>
          <w:tcPr>
            <w:tcW w:w="6750" w:type="dxa"/>
          </w:tcPr>
          <w:p w:rsidR="001B359E" w:rsidRPr="00935526" w:rsidRDefault="001B359E" w:rsidP="001B35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ლექცია 1 სთ</w:t>
            </w:r>
          </w:p>
          <w:p w:rsidR="00C8017A" w:rsidRPr="00935526" w:rsidRDefault="00C8017A" w:rsidP="001B35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სამედიცინო</w:t>
            </w:r>
            <w:r w:rsidRPr="0093552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მონიტორინგის </w:t>
            </w:r>
            <w:r w:rsidRPr="00935526">
              <w:rPr>
                <w:rFonts w:ascii="Sylfaen" w:hAnsi="Sylfaen"/>
                <w:sz w:val="20"/>
                <w:szCs w:val="20"/>
                <w:u w:color="FF0000"/>
              </w:rPr>
              <w:t>თავისებურებანი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</w:t>
            </w:r>
            <w:r w:rsidRPr="00935526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D8553D" w:rsidRPr="00935526" w:rsidRDefault="001B359E" w:rsidP="00D855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- 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3სთ</w:t>
            </w:r>
            <w:r w:rsidRPr="00935526">
              <w:rPr>
                <w:rFonts w:ascii="Sylfaen" w:hAnsi="Sylfaen"/>
                <w:b/>
                <w:color w:val="000000"/>
                <w:sz w:val="20"/>
                <w:szCs w:val="20"/>
              </w:rPr>
              <w:t>.</w:t>
            </w:r>
          </w:p>
          <w:p w:rsidR="00D8553D" w:rsidRPr="00935526" w:rsidRDefault="00D8553D" w:rsidP="00D855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შესწავლილი მასალის პრეზენტაცია1 ქულა</w:t>
            </w:r>
            <w:r w:rsidR="00363E1F"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D8553D" w:rsidRPr="00935526" w:rsidRDefault="00D8553D" w:rsidP="00D855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</w:p>
          <w:p w:rsidR="00D8553D" w:rsidRPr="00935526" w:rsidRDefault="00D8553D" w:rsidP="00D855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</w:rPr>
              <w:t xml:space="preserve">სკრინინგი და პაციენტთა შეფასება,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ფიზიკური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 თერაპიის ძირითადი ასპექტები.</w:t>
            </w:r>
          </w:p>
          <w:p w:rsidR="001B359E" w:rsidRPr="00935526" w:rsidRDefault="001B359E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ანალიზი- 1 ქულა</w:t>
            </w:r>
            <w:r w:rsidR="00D8553D"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-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D8553D"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მაგალითების განხილვა</w:t>
            </w:r>
            <w:r w:rsidR="00D8553D" w:rsidRPr="00935526">
              <w:rPr>
                <w:rFonts w:ascii="Sylfaen" w:hAnsi="Sylfaen" w:cs="Sylfaen"/>
                <w:sz w:val="20"/>
                <w:szCs w:val="20"/>
              </w:rPr>
              <w:t xml:space="preserve"> და ანალიზი. 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      </w:t>
            </w:r>
          </w:p>
          <w:p w:rsidR="001B359E" w:rsidRPr="00935526" w:rsidRDefault="001B359E" w:rsidP="001B359E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1B359E" w:rsidRPr="00935526" w:rsidRDefault="001B359E" w:rsidP="001B359E">
            <w:pPr>
              <w:autoSpaceDE w:val="0"/>
              <w:autoSpaceDN w:val="0"/>
              <w:adjustRightInd w:val="0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F212D0" w:rsidRPr="00935526" w:rsidRDefault="001B359E" w:rsidP="00183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</w:p>
        </w:tc>
      </w:tr>
      <w:tr w:rsidR="00CF329C" w:rsidRPr="00935526" w:rsidTr="00966A99">
        <w:tc>
          <w:tcPr>
            <w:tcW w:w="2520" w:type="dxa"/>
            <w:vMerge/>
          </w:tcPr>
          <w:p w:rsidR="00CF329C" w:rsidRPr="00935526" w:rsidRDefault="00CF329C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CF329C" w:rsidRPr="00935526" w:rsidRDefault="00F212D0" w:rsidP="008516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935526">
              <w:rPr>
                <w:rFonts w:ascii="Calibri" w:hAnsi="Calibri" w:cs="TTE1B7FF18t00"/>
                <w:b/>
                <w:sz w:val="20"/>
                <w:szCs w:val="20"/>
              </w:rPr>
              <w:t>XVII</w:t>
            </w:r>
            <w:r w:rsidRPr="0093552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-</w:t>
            </w:r>
            <w:r w:rsidRPr="00935526">
              <w:rPr>
                <w:rFonts w:ascii="Calibri" w:hAnsi="Calibri" w:cs="TTE1B7FF18t00"/>
                <w:b/>
                <w:sz w:val="20"/>
                <w:szCs w:val="20"/>
              </w:rPr>
              <w:t>IX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CF329C"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6750" w:type="dxa"/>
          </w:tcPr>
          <w:p w:rsidR="00CF329C" w:rsidRPr="00935526" w:rsidRDefault="00CF329C" w:rsidP="001832CB">
            <w:pPr>
              <w:autoSpaceDE w:val="0"/>
              <w:autoSpaceDN w:val="0"/>
              <w:adjustRightInd w:val="0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კონსულტაცია</w:t>
            </w:r>
            <w:r w:rsidRPr="00935526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და</w:t>
            </w:r>
            <w:r w:rsidRPr="00935526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დასკვნითი</w:t>
            </w:r>
            <w:r w:rsidRPr="00935526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გამოცდა</w:t>
            </w:r>
            <w:r w:rsidRPr="00935526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935526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2</w:t>
            </w:r>
            <w:r w:rsidRPr="00935526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სთ</w:t>
            </w:r>
          </w:p>
          <w:p w:rsidR="00CF329C" w:rsidRPr="00935526" w:rsidRDefault="00CF329C" w:rsidP="001832CB">
            <w:pPr>
              <w:autoSpaceDE w:val="0"/>
              <w:autoSpaceDN w:val="0"/>
              <w:adjustRightInd w:val="0"/>
              <w:rPr>
                <w:rFonts w:ascii="Sylfaen" w:hAnsi="Sylfaen" w:cs="TTE1B7FF18t00"/>
                <w:sz w:val="20"/>
                <w:szCs w:val="20"/>
                <w:lang w:val="ka-GE"/>
              </w:rPr>
            </w:pPr>
          </w:p>
        </w:tc>
      </w:tr>
      <w:tr w:rsidR="00CF329C" w:rsidRPr="00935526" w:rsidTr="00966A99">
        <w:tc>
          <w:tcPr>
            <w:tcW w:w="2520" w:type="dxa"/>
          </w:tcPr>
          <w:p w:rsidR="00CF329C" w:rsidRPr="00935526" w:rsidRDefault="00CF329C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:rsidR="00CF329C" w:rsidRPr="00935526" w:rsidRDefault="00CF329C" w:rsidP="00E1747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50" w:type="dxa"/>
            <w:gridSpan w:val="2"/>
          </w:tcPr>
          <w:p w:rsidR="00CF329C" w:rsidRPr="00935526" w:rsidRDefault="00CF329C" w:rsidP="00E17478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935526">
              <w:rPr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935526">
              <w:rPr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მეცადინეობა.</w:t>
            </w:r>
          </w:p>
          <w:p w:rsidR="00CF329C" w:rsidRPr="00935526" w:rsidRDefault="00CF329C" w:rsidP="00E17478">
            <w:pPr>
              <w:rPr>
                <w:rFonts w:ascii="AcadNusx" w:hAnsi="AcadNusx"/>
                <w:sz w:val="20"/>
                <w:szCs w:val="20"/>
              </w:rPr>
            </w:pPr>
          </w:p>
        </w:tc>
      </w:tr>
      <w:tr w:rsidR="00537EB5" w:rsidRPr="00935526" w:rsidTr="00966A99">
        <w:tc>
          <w:tcPr>
            <w:tcW w:w="2520" w:type="dxa"/>
          </w:tcPr>
          <w:p w:rsidR="00537EB5" w:rsidRPr="00935526" w:rsidRDefault="00537EB5" w:rsidP="00537EB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935526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935526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  <w:p w:rsidR="00537EB5" w:rsidRPr="00935526" w:rsidRDefault="00537EB5" w:rsidP="00E1747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50" w:type="dxa"/>
            <w:gridSpan w:val="2"/>
          </w:tcPr>
          <w:p w:rsidR="00537EB5" w:rsidRPr="00935526" w:rsidRDefault="00537EB5" w:rsidP="00537EB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რეაბილიტაციის ცენტრი, პაციენტებზე დაკვირვება, </w:t>
            </w:r>
            <w:r w:rsidRPr="0093552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ფუნქციური დიაგნოსტიკის ინოვაციური მეთოდების ნიმუშები, დატვირთვების სინჯების ნიმუშები, რეაბილიტაციის პროგრამების ნიმუშები. </w:t>
            </w:r>
          </w:p>
        </w:tc>
      </w:tr>
      <w:tr w:rsidR="00CF329C" w:rsidRPr="00935526" w:rsidTr="00966A99">
        <w:tc>
          <w:tcPr>
            <w:tcW w:w="2520" w:type="dxa"/>
          </w:tcPr>
          <w:p w:rsidR="00CF329C" w:rsidRPr="00935526" w:rsidRDefault="00CF329C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სწავლების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/</w:t>
            </w: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სწავლის</w:t>
            </w: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მეთოდები</w:t>
            </w:r>
          </w:p>
        </w:tc>
        <w:tc>
          <w:tcPr>
            <w:tcW w:w="8550" w:type="dxa"/>
            <w:gridSpan w:val="2"/>
          </w:tcPr>
          <w:p w:rsidR="00CF329C" w:rsidRPr="00935526" w:rsidRDefault="00CF329C" w:rsidP="005D4BE8">
            <w:pPr>
              <w:numPr>
                <w:ilvl w:val="0"/>
                <w:numId w:val="34"/>
              </w:num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935526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ლექცია -</w:t>
            </w:r>
            <w:r w:rsidRPr="00935526">
              <w:rPr>
                <w:rFonts w:ascii="Sylfaen" w:hAnsi="Sylfaen" w:cs="Sylfaen"/>
                <w:b/>
                <w:noProof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სტუდენტებისადმი სისტემატურად და თანმიმდევრულად სასწავლო მასალის გადაცემა </w:t>
            </w:r>
            <w:r w:rsidRPr="00935526">
              <w:rPr>
                <w:rFonts w:ascii="Sylfaen" w:hAnsi="Sylfaen" w:cs="Sylfaen"/>
                <w:sz w:val="20"/>
                <w:szCs w:val="20"/>
              </w:rPr>
              <w:t>სტუდენტისათვის ვერბალური გზით</w:t>
            </w:r>
            <w:r w:rsidRPr="0093552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, განსახილველი თემის ან რაიმე საკითხის ახსნა-განმარტება. იგი ინტერაქტიურია, როცა იღებს დიალოგის სახეს და ხდება სტუდენტების ჩართვა თეორიული მასალის განხილვის პროცესში; სასწავლო კურსის ფარგლებში ტარდება 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პრეზენტაციებით. </w:t>
            </w:r>
            <w:r w:rsidRPr="00935526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935526">
              <w:rPr>
                <w:rFonts w:ascii="Sylfaen" w:hAnsi="Sylfaen" w:cs="Sylfaen"/>
                <w:sz w:val="20"/>
                <w:szCs w:val="20"/>
              </w:rPr>
              <w:t>ატლასები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935526">
              <w:rPr>
                <w:rFonts w:ascii="Sylfaen" w:hAnsi="Sylfaen" w:cs="Sylfaen"/>
                <w:sz w:val="20"/>
                <w:szCs w:val="20"/>
              </w:rPr>
              <w:t>პოსტერები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935526">
              <w:rPr>
                <w:rFonts w:ascii="Sylfaen" w:hAnsi="Sylfaen" w:cs="Sylfaen"/>
                <w:sz w:val="20"/>
                <w:szCs w:val="20"/>
              </w:rPr>
              <w:t>პრეპარატები</w:t>
            </w:r>
            <w:r w:rsidRPr="00935526">
              <w:rPr>
                <w:rFonts w:ascii="Sylfaen" w:hAnsi="Sylfaen"/>
                <w:sz w:val="20"/>
                <w:szCs w:val="20"/>
              </w:rPr>
              <w:t>,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ტაბულები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</w:rPr>
              <w:t>ა</w:t>
            </w:r>
            <w:r w:rsidRPr="00935526">
              <w:rPr>
                <w:rFonts w:ascii="Sylfaen" w:hAnsi="Sylfaen"/>
                <w:sz w:val="20"/>
                <w:szCs w:val="20"/>
              </w:rPr>
              <w:t>.</w:t>
            </w:r>
            <w:r w:rsidRPr="00935526">
              <w:rPr>
                <w:rFonts w:ascii="Sylfaen" w:hAnsi="Sylfaen" w:cs="Sylfaen"/>
                <w:sz w:val="20"/>
                <w:szCs w:val="20"/>
              </w:rPr>
              <w:t>შ</w:t>
            </w:r>
            <w:r w:rsidRPr="00935526">
              <w:rPr>
                <w:rFonts w:ascii="Sylfaen" w:hAnsi="Sylfaen"/>
                <w:sz w:val="20"/>
                <w:szCs w:val="20"/>
              </w:rPr>
              <w:t>.)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</w:rPr>
              <w:t>კომპიუტერული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</w:rPr>
              <w:t>ტექნოლოგიების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</w:rPr>
              <w:t>გამოყენებ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ით.</w:t>
            </w:r>
          </w:p>
          <w:p w:rsidR="00CF329C" w:rsidRPr="00935526" w:rsidRDefault="00CF329C" w:rsidP="005D4BE8">
            <w:pPr>
              <w:pStyle w:val="PlainText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Sylfaen" w:hAnsi="Sylfaen" w:cs="Sylfaen"/>
                <w:noProof/>
              </w:rPr>
            </w:pPr>
            <w:r w:rsidRPr="00935526">
              <w:rPr>
                <w:rFonts w:ascii="Sylfaen" w:hAnsi="Sylfaen" w:cs="Sylfaen"/>
                <w:b/>
                <w:lang w:val="ka-GE"/>
              </w:rPr>
              <w:t>პრაქტიკული მეცადინეობა -</w:t>
            </w:r>
            <w:r w:rsidRPr="00935526">
              <w:rPr>
                <w:rFonts w:ascii="Sylfaen" w:hAnsi="Sylfaen" w:cs="Sylfaen"/>
                <w:lang w:val="ka-GE"/>
              </w:rPr>
              <w:t xml:space="preserve"> ლექციაზე განხილული თემატიკისა და საკითხების გაცნობიერება, ატლასებზე, პოსტერებზე, სადემონსტრაციო მასალაზე, პრაქტიკული სახის </w:t>
            </w:r>
            <w:r w:rsidRPr="00935526">
              <w:rPr>
                <w:rFonts w:ascii="Sylfaen" w:hAnsi="Sylfaen" w:cs="Sylfaen"/>
                <w:noProof/>
                <w:lang w:val="ka-GE"/>
              </w:rPr>
              <w:t>ამოცანებზე სტუდენტებთან მუშაობა და სალექციო მასალის გაცნობიერება.</w:t>
            </w:r>
          </w:p>
          <w:p w:rsidR="00CF329C" w:rsidRPr="00935526" w:rsidRDefault="00CF329C" w:rsidP="004B2B6D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lastRenderedPageBreak/>
              <w:t xml:space="preserve">მასალის ვერბალური პრეზენტაცია - </w:t>
            </w:r>
            <w:r w:rsidRPr="00935526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CF329C" w:rsidRPr="00935526" w:rsidRDefault="00CF329C" w:rsidP="004B2B6D">
            <w:pPr>
              <w:numPr>
                <w:ilvl w:val="0"/>
                <w:numId w:val="26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- გავლილი </w:t>
            </w:r>
            <w:r w:rsidRPr="00935526">
              <w:rPr>
                <w:rFonts w:ascii="Sylfaen" w:hAnsi="Sylfaen" w:cs="Verdana"/>
                <w:sz w:val="20"/>
                <w:szCs w:val="20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მისი   ანალიზის უნარს.  </w:t>
            </w:r>
          </w:p>
          <w:p w:rsidR="00CF329C" w:rsidRPr="00935526" w:rsidRDefault="00CF329C" w:rsidP="004B2B6D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დემონსტრირება </w:t>
            </w:r>
            <w:r w:rsidRPr="00935526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  თვალსაჩინოებების გამოყენება, მასალის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პრეზენტაცია </w:t>
            </w:r>
            <w:r w:rsidRPr="00935526">
              <w:rPr>
                <w:rFonts w:ascii="Sylfaen" w:hAnsi="Sylfaen" w:cs="TimesNewRomanPS-BoldMT"/>
                <w:bCs/>
                <w:sz w:val="20"/>
                <w:szCs w:val="20"/>
              </w:rPr>
              <w:t xml:space="preserve">Power Point </w:t>
            </w:r>
            <w:r w:rsidRPr="00935526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-ით.</w:t>
            </w:r>
            <w:r w:rsidRPr="00935526">
              <w:rPr>
                <w:rFonts w:ascii="Sylfaen" w:hAnsi="Sylfaen" w:cs="Verdana"/>
                <w:sz w:val="20"/>
                <w:szCs w:val="20"/>
                <w:lang w:val="ka-GE"/>
              </w:rPr>
              <w:t xml:space="preserve">   </w:t>
            </w:r>
          </w:p>
          <w:p w:rsidR="00CF329C" w:rsidRPr="00935526" w:rsidRDefault="00CF329C" w:rsidP="004B2B6D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ანალიზი - 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ფიზიკური მედიცინის მეთოდებისა და საშუალებების </w:t>
            </w:r>
            <w:r w:rsidRPr="0093552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ანალიზი, შეფასება, </w:t>
            </w:r>
            <w:r w:rsidRPr="00935526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კლასიფიკაცია.</w:t>
            </w:r>
          </w:p>
          <w:p w:rsidR="00CF329C" w:rsidRPr="00935526" w:rsidRDefault="00CF329C" w:rsidP="004B2B6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- შედგენილი  კითხვების სახით, ტარდება</w:t>
            </w: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წერითი ფორმით.</w:t>
            </w:r>
          </w:p>
          <w:p w:rsidR="00CF329C" w:rsidRPr="00935526" w:rsidRDefault="00CF329C" w:rsidP="004B2B6D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935526">
              <w:rPr>
                <w:rFonts w:ascii="Sylfaen" w:hAnsi="Sylfaen"/>
                <w:sz w:val="20"/>
                <w:szCs w:val="20"/>
              </w:rPr>
              <w:t>.</w:t>
            </w:r>
          </w:p>
          <w:p w:rsidR="00CF329C" w:rsidRPr="00935526" w:rsidRDefault="00CF329C" w:rsidP="004B2B6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423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CF329C" w:rsidRPr="00935526" w:rsidRDefault="00CF329C" w:rsidP="008310B6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935526">
              <w:rPr>
                <w:sz w:val="20"/>
                <w:szCs w:val="20"/>
              </w:rPr>
              <w:t xml:space="preserve"> </w:t>
            </w:r>
          </w:p>
        </w:tc>
      </w:tr>
      <w:tr w:rsidR="00CF329C" w:rsidRPr="00935526" w:rsidTr="00966A99">
        <w:tc>
          <w:tcPr>
            <w:tcW w:w="2520" w:type="dxa"/>
          </w:tcPr>
          <w:p w:rsidR="00CF329C" w:rsidRPr="00935526" w:rsidRDefault="00CF329C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  <w:p w:rsidR="00CF329C" w:rsidRPr="00935526" w:rsidRDefault="00CF329C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შეფასების</w:t>
            </w: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კრიტერიუმები</w:t>
            </w:r>
          </w:p>
        </w:tc>
        <w:tc>
          <w:tcPr>
            <w:tcW w:w="8550" w:type="dxa"/>
            <w:gridSpan w:val="2"/>
          </w:tcPr>
          <w:p w:rsidR="00CF329C" w:rsidRPr="00935526" w:rsidRDefault="00CF329C" w:rsidP="003935AE">
            <w:pPr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შეფასების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სისტემა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უშვებს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>:</w:t>
            </w:r>
          </w:p>
          <w:p w:rsidR="00CF329C" w:rsidRPr="00935526" w:rsidRDefault="00CF329C" w:rsidP="003935AE">
            <w:pPr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>a)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ab/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ხუთი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სახის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დადებით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შეფასებას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>:</w:t>
            </w:r>
          </w:p>
          <w:p w:rsidR="00CF329C" w:rsidRPr="00935526" w:rsidRDefault="00CF329C" w:rsidP="003935AE">
            <w:pPr>
              <w:rPr>
                <w:rFonts w:ascii="AcadNusx" w:hAnsi="AcadNusx"/>
                <w:sz w:val="20"/>
                <w:szCs w:val="20"/>
                <w:lang w:val="de-DE"/>
              </w:rPr>
            </w:pP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) </w:t>
            </w:r>
            <w:r w:rsidRPr="00935526">
              <w:rPr>
                <w:rFonts w:ascii="Sylfaen" w:hAnsi="Sylfaen"/>
                <w:sz w:val="20"/>
                <w:szCs w:val="20"/>
                <w:lang w:val="de-DE"/>
              </w:rPr>
              <w:t>( A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)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ფრიადი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 –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91% –100%;</w:t>
            </w:r>
          </w:p>
          <w:p w:rsidR="00CF329C" w:rsidRPr="00935526" w:rsidRDefault="00CF329C" w:rsidP="003935AE">
            <w:pPr>
              <w:rPr>
                <w:rFonts w:ascii="AcadNusx" w:hAnsi="AcadNusx"/>
                <w:sz w:val="20"/>
                <w:szCs w:val="20"/>
                <w:lang w:val="de-DE"/>
              </w:rPr>
            </w:pP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ბ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) </w:t>
            </w:r>
            <w:r w:rsidRPr="00935526">
              <w:rPr>
                <w:rFonts w:ascii="Sylfaen" w:hAnsi="Sylfaen"/>
                <w:sz w:val="20"/>
                <w:szCs w:val="20"/>
                <w:lang w:val="de-DE"/>
              </w:rPr>
              <w:t>(B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)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ძალიან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კარგი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–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81-90 %;</w:t>
            </w:r>
          </w:p>
          <w:p w:rsidR="00CF329C" w:rsidRPr="00935526" w:rsidRDefault="00CF329C" w:rsidP="003935AE">
            <w:pPr>
              <w:rPr>
                <w:rFonts w:ascii="AcadNusx" w:hAnsi="AcadNusx"/>
                <w:sz w:val="20"/>
                <w:szCs w:val="20"/>
                <w:lang w:val="de-DE"/>
              </w:rPr>
            </w:pP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გ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) (</w:t>
            </w:r>
            <w:r w:rsidRPr="00935526">
              <w:rPr>
                <w:rFonts w:ascii="Sylfaen" w:hAnsi="Sylfaen"/>
                <w:sz w:val="20"/>
                <w:szCs w:val="20"/>
                <w:lang w:val="de-DE"/>
              </w:rPr>
              <w:t xml:space="preserve">C 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)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კარგი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–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71-80 %;</w:t>
            </w:r>
          </w:p>
          <w:p w:rsidR="00CF329C" w:rsidRPr="00935526" w:rsidRDefault="00CF329C" w:rsidP="003935A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დ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) (</w:t>
            </w:r>
            <w:r w:rsidRPr="00935526">
              <w:rPr>
                <w:rFonts w:ascii="Sylfaen" w:hAnsi="Sylfaen"/>
                <w:sz w:val="20"/>
                <w:szCs w:val="20"/>
                <w:lang w:val="de-DE"/>
              </w:rPr>
              <w:t>D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)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დამაკმაყოფილებელი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–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61-70%;</w:t>
            </w:r>
          </w:p>
          <w:p w:rsidR="00CF329C" w:rsidRPr="00935526" w:rsidRDefault="00CF329C" w:rsidP="003935AE">
            <w:pPr>
              <w:rPr>
                <w:rFonts w:ascii="AcadNusx" w:hAnsi="AcadNusx"/>
                <w:sz w:val="20"/>
                <w:szCs w:val="20"/>
                <w:lang w:val="de-DE"/>
              </w:rPr>
            </w:pP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ე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) (</w:t>
            </w:r>
            <w:r w:rsidRPr="00935526">
              <w:rPr>
                <w:rFonts w:ascii="Sylfaen" w:hAnsi="Sylfaen"/>
                <w:sz w:val="20"/>
                <w:szCs w:val="20"/>
                <w:lang w:val="de-DE"/>
              </w:rPr>
              <w:t xml:space="preserve"> E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)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საკმარისი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–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51-60 %.</w:t>
            </w:r>
          </w:p>
          <w:p w:rsidR="00CF329C" w:rsidRPr="00935526" w:rsidRDefault="00CF329C" w:rsidP="003935AE">
            <w:pPr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 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ბ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)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ორი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სახის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უარყოფით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შეფასებას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>:</w:t>
            </w:r>
          </w:p>
          <w:p w:rsidR="00CF329C" w:rsidRPr="00935526" w:rsidRDefault="00CF329C" w:rsidP="003935AE">
            <w:p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ბ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) (</w:t>
            </w:r>
            <w:r w:rsidRPr="00935526">
              <w:rPr>
                <w:rFonts w:ascii="Sylfaen" w:hAnsi="Sylfaen"/>
                <w:sz w:val="20"/>
                <w:szCs w:val="20"/>
                <w:lang w:val="de-DE"/>
              </w:rPr>
              <w:t>FX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)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ვერ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ჩააბარა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–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41-50%,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რაც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ნიშნავს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რომ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მაგისტრანტს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ჩასაბარებლად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მეტი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მუშაობა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სჭირდება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ეძლევა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დამოუკიდებელი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მუშაობით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დამატებით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გამოცდაზე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ერთხელ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გასვლის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უფლება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CF329C" w:rsidRPr="00935526" w:rsidRDefault="00CF329C" w:rsidP="003935AE">
            <w:p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ბ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ბ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)  </w:t>
            </w:r>
            <w:r w:rsidRPr="00935526">
              <w:rPr>
                <w:rFonts w:ascii="Sylfaen" w:hAnsi="Sylfaen"/>
                <w:sz w:val="20"/>
                <w:szCs w:val="20"/>
                <w:lang w:val="de-DE"/>
              </w:rPr>
              <w:t>(F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)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ჩაიჭრა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–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40%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ნაკლები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რაც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ნიშნავს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რომ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მაგისტრანტის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მიერ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ჩატარებული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სამუშაო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არ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არის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საკმარისი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მას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საგანი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ახლიდან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აქვს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შესასწავლი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CF329C" w:rsidRPr="00935526" w:rsidRDefault="00CF329C" w:rsidP="003935AE">
            <w:p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</w:p>
          <w:p w:rsidR="00CF329C" w:rsidRPr="00935526" w:rsidRDefault="00CF329C" w:rsidP="003935AE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მაგისტრანტის  შეფასება ხდება 100 ქულიანი სისტემით, </w:t>
            </w:r>
            <w:r w:rsidRPr="00935526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60 ქულა - შუალედური შეფასებები, 40 ქულა -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დასკვნითი</w:t>
            </w:r>
            <w:r w:rsidRPr="0093552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გამოცდა. </w:t>
            </w:r>
          </w:p>
          <w:p w:rsidR="00CF329C" w:rsidRPr="00935526" w:rsidRDefault="00CF329C" w:rsidP="003935AE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de-DE"/>
              </w:rPr>
            </w:pPr>
          </w:p>
          <w:p w:rsidR="00CF329C" w:rsidRPr="00935526" w:rsidRDefault="00CF329C" w:rsidP="003935AE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93552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935526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</w:t>
            </w:r>
            <w:r w:rsidRPr="0093552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მაგისტრანტი </w:t>
            </w:r>
            <w:r w:rsidRPr="00935526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შემდეგ კომპონენტებში დააგროვებს: </w:t>
            </w:r>
          </w:p>
          <w:p w:rsidR="00CF329C" w:rsidRPr="00935526" w:rsidRDefault="00CF329C" w:rsidP="003935AE">
            <w:pPr>
              <w:spacing w:line="276" w:lineRule="auto"/>
              <w:rPr>
                <w:rFonts w:ascii="Sylfaen" w:hAnsi="Sylfaen" w:cs="AcadNusx"/>
                <w:color w:val="FF0000"/>
                <w:sz w:val="20"/>
                <w:szCs w:val="20"/>
              </w:rPr>
            </w:pPr>
            <w:r w:rsidRPr="00935526">
              <w:rPr>
                <w:rFonts w:ascii="Sylfaen" w:hAnsi="Sylfaen" w:cs="AcadNusx"/>
                <w:color w:val="FF0000"/>
                <w:sz w:val="20"/>
                <w:szCs w:val="20"/>
                <w:lang w:val="ka-GE"/>
              </w:rPr>
              <w:t xml:space="preserve">     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    </w:t>
            </w:r>
          </w:p>
          <w:p w:rsidR="00CF329C" w:rsidRPr="00935526" w:rsidRDefault="00CF329C" w:rsidP="003935AE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93552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მასალის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ზეპირი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პრეზენტაცია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-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ტარდება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5577F8" w:rsidRPr="00935526">
              <w:rPr>
                <w:rFonts w:ascii="Sylfaen" w:hAnsi="Sylfaen" w:cs="Sylfaen"/>
                <w:sz w:val="20"/>
                <w:szCs w:val="20"/>
                <w:lang w:val="ka-GE"/>
              </w:rPr>
              <w:t>14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-ჯერ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ფასდება</w:t>
            </w:r>
            <w:r w:rsidR="005577F8" w:rsidRPr="0093552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თითო ქულით,</w:t>
            </w:r>
            <w:r w:rsidR="005577F8"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 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5577F8" w:rsidRPr="00935526">
              <w:rPr>
                <w:rFonts w:ascii="Sylfaen" w:hAnsi="Sylfaen"/>
                <w:sz w:val="20"/>
                <w:szCs w:val="20"/>
                <w:lang w:val="ka-GE"/>
              </w:rPr>
              <w:t>სულ 14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ქულ</w:t>
            </w:r>
            <w:r w:rsidR="00F403BF"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;</w:t>
            </w:r>
          </w:p>
          <w:p w:rsidR="00CF329C" w:rsidRPr="00935526" w:rsidRDefault="00CF329C" w:rsidP="003935AE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ანალიზი -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ტარდება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3531AD" w:rsidRPr="00935526">
              <w:rPr>
                <w:rFonts w:ascii="Sylfaen" w:hAnsi="Sylfaen" w:cs="Sylfaen"/>
                <w:sz w:val="20"/>
                <w:szCs w:val="20"/>
                <w:lang w:val="ka-GE"/>
              </w:rPr>
              <w:t>14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-ჯერ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თითოეული ფასდება </w:t>
            </w:r>
            <w:r w:rsidR="00F403BF" w:rsidRPr="00935526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ქულით . სულ </w:t>
            </w:r>
            <w:r w:rsidR="003531AD" w:rsidRPr="00935526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ქულა.</w:t>
            </w:r>
          </w:p>
          <w:p w:rsidR="00CF329C" w:rsidRPr="00935526" w:rsidRDefault="00CF329C" w:rsidP="005D4BE8">
            <w:pPr>
              <w:tabs>
                <w:tab w:val="left" w:pos="2760"/>
              </w:tabs>
              <w:ind w:left="612" w:hanging="180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  <w:r w:rsidRPr="009355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ab/>
            </w:r>
          </w:p>
          <w:p w:rsidR="00CF329C" w:rsidRPr="00935526" w:rsidRDefault="00F403BF" w:rsidP="005D4BE8">
            <w:pPr>
              <w:ind w:left="612" w:hanging="18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</w:t>
            </w:r>
            <w:r w:rsidR="00CF329C" w:rsidRPr="009355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</w:t>
            </w:r>
            <w:r w:rsidR="00CF329C" w:rsidRPr="0093552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მონაცემების შეფასება სწორია, დასკვნა სწორად არის გაკეთებული/დიაგნოზი განსაზღვრული, რისკები/გართულებები შეფასებული, მკურნალობა/მიდგომა სწორად შემუშავებული. </w:t>
            </w:r>
          </w:p>
          <w:p w:rsidR="00CF329C" w:rsidRPr="00935526" w:rsidRDefault="00CF329C" w:rsidP="005D4BE8">
            <w:pPr>
              <w:ind w:left="612" w:hanging="18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0 ქულა</w:t>
            </w:r>
            <w:r w:rsidRPr="0093552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მონაცემების შეფასება არასწორია, დასკვნა არ არის სწორად  გაკეთებული/დიაგნოზი განსაზღვრული, რისკები/გართულებები არ არის სწორად შეფასებული, მკურნალობა/მიდგომა არ არის სწორად შემუშავებული.</w:t>
            </w:r>
          </w:p>
          <w:p w:rsidR="00CF329C" w:rsidRPr="00935526" w:rsidRDefault="00CF329C" w:rsidP="003935AE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ქვიზი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-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ტარდება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სემესტრში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ერთხელ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, 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მოიცავს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საკითხს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თითო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წორი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პასუხი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ფასდება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თითო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ქულით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, სულ 12 ქულა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CF329C" w:rsidRPr="00935526" w:rsidRDefault="00CF329C" w:rsidP="003935AE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935526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შუალედური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გამოცდა</w:t>
            </w:r>
            <w:r w:rsidRPr="00935526">
              <w:rPr>
                <w:rFonts w:ascii="AcadNusx" w:hAnsi="AcadNusx"/>
                <w:b/>
                <w:sz w:val="20"/>
                <w:szCs w:val="20"/>
                <w:lang w:val="de-DE"/>
              </w:rPr>
              <w:t>: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ტარდება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ტესტის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სახით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სადაც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მოცემულია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20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კითხვა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თითო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საკითხი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ფასდება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თითო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de-DE"/>
              </w:rPr>
              <w:t>ქულით</w:t>
            </w: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CF329C" w:rsidRPr="00935526" w:rsidRDefault="00CF329C" w:rsidP="003935AE">
            <w:pPr>
              <w:rPr>
                <w:rFonts w:ascii="Sylfaen" w:hAnsi="Sylfaen" w:cs="AcadNusx"/>
                <w:b/>
                <w:sz w:val="20"/>
                <w:szCs w:val="20"/>
              </w:rPr>
            </w:pPr>
            <w:r w:rsidRPr="00935526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9355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="00D8553D" w:rsidRPr="009355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30</w:t>
            </w:r>
            <w:r w:rsidRPr="009355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:rsidR="00CF329C" w:rsidRPr="00935526" w:rsidRDefault="00CF329C" w:rsidP="003935AE">
            <w:pPr>
              <w:spacing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:rsidR="00CF329C" w:rsidRPr="00935526" w:rsidRDefault="00CF329C" w:rsidP="003935AE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დაკვნითი</w:t>
            </w: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გამოცდა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40 ქულით.</w:t>
            </w:r>
          </w:p>
          <w:p w:rsidR="00CF329C" w:rsidRPr="00935526" w:rsidRDefault="00CF329C" w:rsidP="003935AE">
            <w:pPr>
              <w:pStyle w:val="ListParagraph"/>
              <w:ind w:left="72"/>
              <w:jc w:val="both"/>
              <w:rPr>
                <w:rFonts w:ascii="Sylfaen" w:hAnsi="Sylfaen"/>
                <w:sz w:val="20"/>
                <w:szCs w:val="20"/>
              </w:rPr>
            </w:pP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დაკვნითი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 გამოცდა 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CF329C" w:rsidRPr="00935526" w:rsidRDefault="00CF329C" w:rsidP="003935AE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9355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D8553D" w:rsidRPr="009355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21</w:t>
            </w:r>
            <w:r w:rsidRPr="0093552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:rsidR="00CF329C" w:rsidRPr="00935526" w:rsidRDefault="00CF329C" w:rsidP="003935AE">
            <w:pPr>
              <w:rPr>
                <w:rFonts w:ascii="Sylfaen" w:hAnsi="Sylfaen" w:cs="AcadNusx"/>
                <w:sz w:val="20"/>
                <w:szCs w:val="20"/>
              </w:rPr>
            </w:pPr>
          </w:p>
          <w:p w:rsidR="00CF329C" w:rsidRPr="00935526" w:rsidRDefault="00CF329C" w:rsidP="003935A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935526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სკვნით გამოცდაზე გასვლის უფლება ეძლევა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935526">
              <w:rPr>
                <w:rFonts w:ascii="Sylfaen" w:hAnsi="Sylfaen"/>
                <w:sz w:val="20"/>
                <w:szCs w:val="20"/>
              </w:rPr>
              <w:t>, რომელ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საც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="00D8553D" w:rsidRPr="00935526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935526">
              <w:rPr>
                <w:rFonts w:ascii="Sylfaen" w:hAnsi="Sylfaen"/>
                <w:sz w:val="20"/>
                <w:szCs w:val="20"/>
              </w:rPr>
              <w:t xml:space="preserve"> ქულისა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CF329C" w:rsidRPr="00935526" w:rsidRDefault="00CF329C" w:rsidP="003935AE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F329C" w:rsidRPr="00935526" w:rsidRDefault="00CF329C" w:rsidP="003935AE">
            <w:pPr>
              <w:autoSpaceDE w:val="0"/>
              <w:autoSpaceDN w:val="0"/>
              <w:adjustRightInd w:val="0"/>
              <w:rPr>
                <w:rFonts w:ascii="AcadNusx" w:hAnsi="AcadNusx"/>
                <w:sz w:val="20"/>
                <w:szCs w:val="20"/>
                <w:lang w:val="pt-PT"/>
              </w:rPr>
            </w:pP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935526">
              <w:rPr>
                <w:rFonts w:ascii="Sylfaen" w:hAnsi="Sylfaen"/>
                <w:sz w:val="20"/>
                <w:szCs w:val="20"/>
                <w:lang w:val="pt-PT"/>
              </w:rPr>
              <w:t xml:space="preserve"> დამატებით გამოცდაზე გასვლის უფლება აქვს იმავე სემესტრში (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10-ე კვირა)</w:t>
            </w:r>
            <w:r w:rsidRPr="00935526">
              <w:rPr>
                <w:rFonts w:ascii="Sylfaen" w:hAnsi="Sylfaen"/>
                <w:sz w:val="20"/>
                <w:szCs w:val="20"/>
                <w:lang w:val="pt-PT"/>
              </w:rPr>
              <w:t xml:space="preserve">. დასკვნით და შესაბამის დამატებით გამოცდას შორის შუალედი უნდა იყოს არა ნაკლებ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935526">
              <w:rPr>
                <w:rFonts w:ascii="Sylfaen" w:hAnsi="Sylfaen"/>
                <w:sz w:val="20"/>
                <w:szCs w:val="20"/>
                <w:lang w:val="pt-PT"/>
              </w:rPr>
              <w:t>დღისა.</w:t>
            </w:r>
          </w:p>
        </w:tc>
      </w:tr>
      <w:tr w:rsidR="00CF329C" w:rsidRPr="00935526" w:rsidTr="00966A99">
        <w:trPr>
          <w:trHeight w:val="647"/>
        </w:trPr>
        <w:tc>
          <w:tcPr>
            <w:tcW w:w="2520" w:type="dxa"/>
          </w:tcPr>
          <w:p w:rsidR="00CF329C" w:rsidRPr="00935526" w:rsidRDefault="00CF329C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lastRenderedPageBreak/>
              <w:t>ძირითადი</w:t>
            </w: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ლიტერატურა</w:t>
            </w:r>
          </w:p>
        </w:tc>
        <w:tc>
          <w:tcPr>
            <w:tcW w:w="8550" w:type="dxa"/>
            <w:gridSpan w:val="2"/>
          </w:tcPr>
          <w:p w:rsidR="00CF329C" w:rsidRPr="00935526" w:rsidRDefault="00CF329C" w:rsidP="00E62F79">
            <w:pPr>
              <w:autoSpaceDE w:val="0"/>
              <w:autoSpaceDN w:val="0"/>
              <w:adjustRightInd w:val="0"/>
              <w:rPr>
                <w:rFonts w:ascii="Sylfaen" w:hAnsi="Sylfaen" w:cs="TTE1B7FF18t00"/>
                <w:color w:val="000000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color w:val="000000"/>
                <w:sz w:val="20"/>
                <w:szCs w:val="20"/>
                <w:u w:color="FF0000"/>
                <w:lang w:val="ka-GE"/>
              </w:rPr>
              <w:t>1. დოლიძე ი. - ფიზიკური მედიცინა და რეაბილიტაციის მიმართულებები.</w:t>
            </w:r>
          </w:p>
          <w:p w:rsidR="00CF329C" w:rsidRPr="00935526" w:rsidRDefault="00CF329C" w:rsidP="00E62F79">
            <w:pPr>
              <w:autoSpaceDE w:val="0"/>
              <w:autoSpaceDN w:val="0"/>
              <w:adjustRightInd w:val="0"/>
              <w:rPr>
                <w:rFonts w:ascii="Sylfaen" w:hAnsi="Sylfaen" w:cs="TTE1B7FF18t00"/>
                <w:color w:val="000000"/>
                <w:sz w:val="20"/>
                <w:szCs w:val="20"/>
                <w:u w:color="FF0000"/>
                <w:lang w:val="ka-GE"/>
              </w:rPr>
            </w:pPr>
            <w:r w:rsidRPr="00935526">
              <w:rPr>
                <w:rFonts w:ascii="Sylfaen" w:hAnsi="Sylfaen" w:cs="TTE1B7FF18t00"/>
                <w:color w:val="000000"/>
                <w:sz w:val="20"/>
                <w:szCs w:val="20"/>
                <w:u w:color="FF0000"/>
                <w:lang w:val="ka-GE"/>
              </w:rPr>
              <w:t>“პეგასი“, თბ., 2010 წ.</w:t>
            </w:r>
          </w:p>
          <w:p w:rsidR="00CF329C" w:rsidRPr="00935526" w:rsidRDefault="00CF329C" w:rsidP="00AE463E">
            <w:pPr>
              <w:autoSpaceDE w:val="0"/>
              <w:autoSpaceDN w:val="0"/>
              <w:adjustRightInd w:val="0"/>
              <w:rPr>
                <w:rFonts w:ascii="Sylfaen" w:hAnsi="Sylfaen" w:cs="TTE167FF88t00"/>
                <w:sz w:val="20"/>
                <w:szCs w:val="20"/>
              </w:rPr>
            </w:pPr>
            <w:r w:rsidRPr="00935526">
              <w:rPr>
                <w:rFonts w:ascii="Sylfaen" w:hAnsi="Sylfaen" w:cs="TTE1B7FF18t00"/>
                <w:color w:val="000000"/>
                <w:sz w:val="20"/>
                <w:szCs w:val="20"/>
                <w:u w:color="FF0000"/>
                <w:lang w:val="ka-GE"/>
              </w:rPr>
              <w:t>2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  <w:lang w:val="ka-GE"/>
              </w:rPr>
              <w:t>.</w:t>
            </w:r>
            <w:r w:rsidRPr="00935526">
              <w:rPr>
                <w:rFonts w:ascii="Sylfaen" w:hAnsi="Sylfaen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>სვანიშვილი რ., კახაბრიშვილი ზ. - სპორტული მედიცინა და კინეზოთერაპია. თბ., 2010 წ.</w:t>
            </w:r>
          </w:p>
          <w:p w:rsidR="00CF329C" w:rsidRPr="00935526" w:rsidRDefault="00CF329C" w:rsidP="005D4BE8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ascii="AcadNusx" w:hAnsi="AcadNusx" w:cs="TTE167FF88t00"/>
                <w:sz w:val="20"/>
                <w:szCs w:val="20"/>
              </w:rPr>
            </w:pP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რ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.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სვანიშვილი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AcadNusx" w:hAnsi="AcadNusx" w:cs="TTE167FF88t00"/>
                <w:sz w:val="20"/>
                <w:szCs w:val="20"/>
                <w:u w:color="FF0000"/>
                <w:lang w:val="ka-GE"/>
              </w:rPr>
              <w:t>–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საექიმო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კონტროლი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და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სამკურნალო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ფიზ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  <w:lang w:val="ka-GE"/>
              </w:rPr>
              <w:t xml:space="preserve">იკური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კულტურა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.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2003წ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>.</w:t>
            </w:r>
          </w:p>
          <w:p w:rsidR="00CF329C" w:rsidRPr="00935526" w:rsidRDefault="00CF329C" w:rsidP="00AE463E">
            <w:pPr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  <w:tr w:rsidR="00CF329C" w:rsidRPr="00935526" w:rsidTr="00966A99">
        <w:trPr>
          <w:trHeight w:val="647"/>
        </w:trPr>
        <w:tc>
          <w:tcPr>
            <w:tcW w:w="2520" w:type="dxa"/>
          </w:tcPr>
          <w:p w:rsidR="00CF329C" w:rsidRPr="00935526" w:rsidRDefault="00CF329C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დამხმარე</w:t>
            </w:r>
            <w:r w:rsidRPr="00935526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/>
                <w:b/>
                <w:sz w:val="20"/>
                <w:szCs w:val="20"/>
                <w:u w:color="FF0000"/>
              </w:rPr>
              <w:t>ლიტერატურა</w:t>
            </w:r>
          </w:p>
        </w:tc>
        <w:tc>
          <w:tcPr>
            <w:tcW w:w="8550" w:type="dxa"/>
            <w:gridSpan w:val="2"/>
          </w:tcPr>
          <w:p w:rsidR="00CF329C" w:rsidRPr="00935526" w:rsidRDefault="00CF329C" w:rsidP="005D4BE8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72" w:firstLine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თელია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Sylfaen"/>
                <w:sz w:val="20"/>
                <w:szCs w:val="20"/>
                <w:lang w:val="ka-GE"/>
              </w:rPr>
              <w:t>ზ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. </w:t>
            </w:r>
            <w:r w:rsidRPr="00935526">
              <w:rPr>
                <w:rFonts w:ascii="AcadNusx" w:hAnsi="AcadNusx" w:cs="TTE167FF88t00"/>
                <w:sz w:val="20"/>
                <w:szCs w:val="20"/>
                <w:u w:color="FF0000"/>
                <w:lang w:val="ka-GE"/>
              </w:rPr>
              <w:t>–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სპორტსმენთა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მუშაობისუნარიანობის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აღდგენის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სამედიცინო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>-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ბიოლოგიური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საშუალებები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 xml:space="preserve">. </w:t>
            </w:r>
            <w:r w:rsidRPr="00935526">
              <w:rPr>
                <w:rFonts w:ascii="Sylfaen" w:hAnsi="Sylfaen" w:cs="TTE167FF88t00"/>
                <w:sz w:val="20"/>
                <w:szCs w:val="20"/>
                <w:u w:color="FF0000"/>
              </w:rPr>
              <w:t>1996წ</w:t>
            </w:r>
            <w:r w:rsidRPr="00935526">
              <w:rPr>
                <w:rFonts w:ascii="AcadNusx" w:hAnsi="AcadNusx" w:cs="TTE167FF88t00"/>
                <w:sz w:val="20"/>
                <w:szCs w:val="20"/>
              </w:rPr>
              <w:t>.</w:t>
            </w:r>
          </w:p>
          <w:p w:rsidR="00CF329C" w:rsidRPr="00935526" w:rsidRDefault="00CF329C" w:rsidP="005D4BE8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72" w:firstLine="0"/>
              <w:jc w:val="both"/>
              <w:rPr>
                <w:rFonts w:ascii="AcadNusx" w:hAnsi="AcadNusx" w:cs="TTE1B7FF18t00"/>
                <w:b/>
                <w:sz w:val="20"/>
                <w:szCs w:val="20"/>
                <w:lang w:val="ru-RU"/>
              </w:rPr>
            </w:pPr>
            <w:r w:rsidRPr="00935526">
              <w:rPr>
                <w:rFonts w:ascii="Calibri" w:hAnsi="Calibri"/>
                <w:sz w:val="20"/>
                <w:szCs w:val="20"/>
                <w:lang w:val="ru-RU"/>
              </w:rPr>
              <w:t>Ред. Епифанов В.А. – Лечебная физкультура и врачебный контроль.М.1990</w:t>
            </w:r>
          </w:p>
          <w:p w:rsidR="00CF329C" w:rsidRPr="00935526" w:rsidRDefault="00CF329C" w:rsidP="005D4BE8">
            <w:pPr>
              <w:autoSpaceDE w:val="0"/>
              <w:autoSpaceDN w:val="0"/>
              <w:adjustRightInd w:val="0"/>
              <w:ind w:left="72"/>
              <w:jc w:val="both"/>
              <w:rPr>
                <w:rFonts w:ascii="AcadNusx" w:hAnsi="AcadNusx" w:cs="TTE1B7FF18t00"/>
                <w:b/>
                <w:sz w:val="20"/>
                <w:szCs w:val="20"/>
                <w:lang w:val="ru-RU"/>
              </w:rPr>
            </w:pPr>
            <w:r w:rsidRPr="00935526">
              <w:rPr>
                <w:rFonts w:ascii="Calibri" w:hAnsi="Calibri"/>
                <w:sz w:val="20"/>
                <w:szCs w:val="20"/>
                <w:lang w:val="ru-RU"/>
              </w:rPr>
              <w:t xml:space="preserve"> </w:t>
            </w:r>
          </w:p>
          <w:p w:rsidR="00CF329C" w:rsidRPr="00935526" w:rsidRDefault="00CF329C" w:rsidP="00AE463E">
            <w:pPr>
              <w:autoSpaceDE w:val="0"/>
              <w:autoSpaceDN w:val="0"/>
              <w:adjustRightInd w:val="0"/>
              <w:ind w:left="342" w:firstLine="18"/>
              <w:rPr>
                <w:rFonts w:ascii="AcadNusx" w:hAnsi="AcadNusx" w:cs="TTE1B7FF18t00"/>
                <w:b/>
                <w:sz w:val="20"/>
                <w:szCs w:val="20"/>
                <w:lang w:val="ru-RU"/>
              </w:rPr>
            </w:pP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eleqtronuli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  <w:lang w:val="ru-RU"/>
              </w:rPr>
              <w:t xml:space="preserve"> 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</w:rPr>
              <w:t>wignebi</w:t>
            </w:r>
            <w:r w:rsidRPr="00935526">
              <w:rPr>
                <w:rFonts w:ascii="AcadNusx" w:hAnsi="AcadNusx" w:cs="TTE1B7FF18t00"/>
                <w:b/>
                <w:sz w:val="20"/>
                <w:szCs w:val="20"/>
                <w:lang w:val="ru-RU"/>
              </w:rPr>
              <w:t>:</w:t>
            </w:r>
          </w:p>
          <w:p w:rsidR="00CF329C" w:rsidRPr="00935526" w:rsidRDefault="00CF329C" w:rsidP="00305F76">
            <w:pPr>
              <w:autoSpaceDE w:val="0"/>
              <w:autoSpaceDN w:val="0"/>
              <w:adjustRightInd w:val="0"/>
              <w:rPr>
                <w:rFonts w:ascii="TTE1B7FF18t00" w:hAnsi="TTE1B7FF18t00" w:cs="TTE1B7FF18t00"/>
                <w:sz w:val="20"/>
                <w:szCs w:val="20"/>
                <w:lang w:val="ru-RU"/>
              </w:rPr>
            </w:pPr>
            <w:r w:rsidRPr="00935526">
              <w:rPr>
                <w:sz w:val="20"/>
                <w:szCs w:val="20"/>
                <w:lang w:val="ru-RU"/>
              </w:rPr>
              <w:t>1.Епифанов В.А – Медицинская реабилитация. М., 2005.</w:t>
            </w:r>
            <w:r w:rsidRPr="00935526">
              <w:rPr>
                <w:rFonts w:ascii="TTE1B7FF18t00" w:hAnsi="TTE1B7FF18t00" w:cs="TTE1B7FF18t00"/>
                <w:sz w:val="20"/>
                <w:szCs w:val="20"/>
                <w:lang w:val="ru-RU"/>
              </w:rPr>
              <w:t xml:space="preserve"> </w:t>
            </w:r>
          </w:p>
          <w:p w:rsidR="00CF329C" w:rsidRPr="00935526" w:rsidRDefault="00CF329C" w:rsidP="00305F76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lang w:val="ru-RU"/>
              </w:rPr>
            </w:pPr>
            <w:r w:rsidRPr="00935526">
              <w:rPr>
                <w:rFonts w:ascii="TTE1B7FF18t00" w:hAnsi="TTE1B7FF18t00" w:cs="TTE1B7FF18t00"/>
                <w:sz w:val="20"/>
                <w:szCs w:val="20"/>
                <w:lang w:val="ru-RU"/>
              </w:rPr>
              <w:t>2.</w:t>
            </w:r>
            <w:r w:rsidRPr="00935526">
              <w:rPr>
                <w:rFonts w:ascii="Calibri" w:hAnsi="Calibri"/>
                <w:sz w:val="20"/>
                <w:szCs w:val="20"/>
                <w:lang w:val="ru-RU"/>
              </w:rPr>
              <w:t>Епифанов В.А</w:t>
            </w:r>
            <w:r w:rsidRPr="00935526">
              <w:rPr>
                <w:rFonts w:ascii="Sylfaen" w:hAnsi="Sylfaen"/>
                <w:sz w:val="20"/>
                <w:szCs w:val="20"/>
                <w:lang w:val="ka-GE"/>
              </w:rPr>
              <w:t xml:space="preserve">. – Лечебная </w:t>
            </w:r>
            <w:r w:rsidRPr="00935526">
              <w:rPr>
                <w:rFonts w:ascii="Sylfaen" w:hAnsi="Sylfaen"/>
                <w:sz w:val="20"/>
                <w:szCs w:val="20"/>
                <w:lang w:val="ru-RU"/>
              </w:rPr>
              <w:t>физкультура и спортивная медицина. М., 1999.</w:t>
            </w:r>
          </w:p>
          <w:p w:rsidR="00CF329C" w:rsidRPr="00935526" w:rsidRDefault="00CF329C" w:rsidP="00AE463E">
            <w:pPr>
              <w:autoSpaceDE w:val="0"/>
              <w:autoSpaceDN w:val="0"/>
              <w:adjustRightInd w:val="0"/>
              <w:ind w:left="342" w:firstLine="18"/>
              <w:rPr>
                <w:rFonts w:ascii="TTE1B7FF18t00" w:hAnsi="TTE1B7FF18t00" w:cs="TTE1B7FF18t00"/>
                <w:sz w:val="20"/>
                <w:szCs w:val="20"/>
              </w:rPr>
            </w:pPr>
          </w:p>
        </w:tc>
      </w:tr>
    </w:tbl>
    <w:p w:rsidR="00CF329C" w:rsidRPr="003531AD" w:rsidRDefault="00CF329C" w:rsidP="0070361B">
      <w:pPr>
        <w:jc w:val="both"/>
      </w:pPr>
    </w:p>
    <w:p w:rsidR="00B62066" w:rsidRPr="003531AD" w:rsidRDefault="00B62066" w:rsidP="00B62066">
      <w:pPr>
        <w:rPr>
          <w:rFonts w:ascii="Sylfaen" w:hAnsi="Sylfaen"/>
          <w:lang w:val="ka-GE"/>
        </w:rPr>
      </w:pPr>
      <w:r w:rsidRPr="003531AD">
        <w:rPr>
          <w:rFonts w:ascii="Sylfaen" w:hAnsi="Sylfaen"/>
          <w:lang w:val="ka-GE"/>
        </w:rPr>
        <w:t xml:space="preserve">ავტორი/ავტორები: </w:t>
      </w:r>
      <w:r w:rsidR="00FC29FD">
        <w:rPr>
          <w:rFonts w:ascii="Sylfaen" w:hAnsi="Sylfaen"/>
        </w:rPr>
        <w:t xml:space="preserve">                                                  </w:t>
      </w:r>
      <w:r w:rsidRPr="003531AD">
        <w:rPr>
          <w:rFonts w:ascii="Sylfaen" w:hAnsi="Sylfaen"/>
          <w:lang w:val="ka-GE"/>
        </w:rPr>
        <w:t xml:space="preserve">ელისო მურვანიძე </w:t>
      </w:r>
    </w:p>
    <w:p w:rsidR="00B62066" w:rsidRPr="00B62066" w:rsidRDefault="00B62066" w:rsidP="0070361B">
      <w:pPr>
        <w:jc w:val="both"/>
        <w:rPr>
          <w:rFonts w:ascii="Sylfaen" w:hAnsi="Sylfaen"/>
          <w:lang w:val="ka-GE"/>
        </w:rPr>
      </w:pPr>
    </w:p>
    <w:sectPr w:rsidR="00B62066" w:rsidRPr="00B62066" w:rsidSect="00AA26A0">
      <w:pgSz w:w="11907" w:h="16840" w:code="9"/>
      <w:pgMar w:top="540" w:right="851" w:bottom="993" w:left="9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TE167FF8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73B6D"/>
    <w:multiLevelType w:val="hybridMultilevel"/>
    <w:tmpl w:val="89B0BEEA"/>
    <w:lvl w:ilvl="0" w:tplc="CD0E308E">
      <w:start w:val="1"/>
      <w:numFmt w:val="bullet"/>
      <w:pStyle w:val="abzacixml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69E0BE1"/>
    <w:multiLevelType w:val="hybridMultilevel"/>
    <w:tmpl w:val="B5F86230"/>
    <w:lvl w:ilvl="0" w:tplc="1A72FDEA">
      <w:start w:val="1"/>
      <w:numFmt w:val="decimal"/>
      <w:lvlText w:val="%1."/>
      <w:lvlJc w:val="left"/>
      <w:pPr>
        <w:ind w:left="720" w:hanging="360"/>
      </w:pPr>
      <w:rPr>
        <w:rFonts w:ascii="Sylfaen" w:hAnsi="Sylfae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8465AF"/>
    <w:multiLevelType w:val="hybridMultilevel"/>
    <w:tmpl w:val="74FA18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F4A2A"/>
    <w:multiLevelType w:val="hybridMultilevel"/>
    <w:tmpl w:val="121C44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8053B"/>
    <w:multiLevelType w:val="hybridMultilevel"/>
    <w:tmpl w:val="873698F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 w15:restartNumberingAfterBreak="0">
    <w:nsid w:val="13B11A40"/>
    <w:multiLevelType w:val="hybridMultilevel"/>
    <w:tmpl w:val="92D8CDE4"/>
    <w:lvl w:ilvl="0" w:tplc="4D5E7B5A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AB6F53"/>
    <w:multiLevelType w:val="hybridMultilevel"/>
    <w:tmpl w:val="0A4AF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E5FCC"/>
    <w:multiLevelType w:val="hybridMultilevel"/>
    <w:tmpl w:val="361299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C5222C2"/>
    <w:multiLevelType w:val="hybridMultilevel"/>
    <w:tmpl w:val="B2FC039E"/>
    <w:lvl w:ilvl="0" w:tplc="F41EDA7E">
      <w:numFmt w:val="bullet"/>
      <w:lvlText w:val="-"/>
      <w:lvlJc w:val="left"/>
      <w:pPr>
        <w:ind w:left="465" w:hanging="360"/>
      </w:pPr>
      <w:rPr>
        <w:rFonts w:ascii="AcadNusx" w:eastAsia="Times New Roman" w:hAnsi="AcadNusx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9" w15:restartNumberingAfterBreak="0">
    <w:nsid w:val="1E04369D"/>
    <w:multiLevelType w:val="hybridMultilevel"/>
    <w:tmpl w:val="E17AA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0A54D6">
      <w:numFmt w:val="bullet"/>
      <w:lvlText w:val="-"/>
      <w:lvlJc w:val="left"/>
      <w:pPr>
        <w:ind w:left="1440" w:hanging="360"/>
      </w:pPr>
      <w:rPr>
        <w:rFonts w:ascii="AcadNusx" w:eastAsia="Times New Roman" w:hAnsi="AcadNusx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F23AD"/>
    <w:multiLevelType w:val="hybridMultilevel"/>
    <w:tmpl w:val="B30C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A5DEC"/>
    <w:multiLevelType w:val="hybridMultilevel"/>
    <w:tmpl w:val="C9DA24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6DF61BB"/>
    <w:multiLevelType w:val="hybridMultilevel"/>
    <w:tmpl w:val="49E65102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2761757E"/>
    <w:multiLevelType w:val="hybridMultilevel"/>
    <w:tmpl w:val="5288BB94"/>
    <w:lvl w:ilvl="0" w:tplc="0409000B">
      <w:start w:val="1"/>
      <w:numFmt w:val="bullet"/>
      <w:lvlText w:val=""/>
      <w:lvlJc w:val="left"/>
      <w:pPr>
        <w:ind w:left="8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4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5" w15:restartNumberingAfterBreak="0">
    <w:nsid w:val="2DF373C6"/>
    <w:multiLevelType w:val="hybridMultilevel"/>
    <w:tmpl w:val="A4143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40BD4"/>
    <w:multiLevelType w:val="hybridMultilevel"/>
    <w:tmpl w:val="0D8890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A554E"/>
    <w:multiLevelType w:val="hybridMultilevel"/>
    <w:tmpl w:val="A7E47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836354A"/>
    <w:multiLevelType w:val="hybridMultilevel"/>
    <w:tmpl w:val="9698DE6C"/>
    <w:lvl w:ilvl="0" w:tplc="0409000D">
      <w:start w:val="1"/>
      <w:numFmt w:val="bullet"/>
      <w:lvlText w:val=""/>
      <w:lvlJc w:val="left"/>
      <w:pPr>
        <w:ind w:left="10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21" w15:restartNumberingAfterBreak="0">
    <w:nsid w:val="3EBF5973"/>
    <w:multiLevelType w:val="hybridMultilevel"/>
    <w:tmpl w:val="581C98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413DB"/>
    <w:multiLevelType w:val="hybridMultilevel"/>
    <w:tmpl w:val="9C02847A"/>
    <w:lvl w:ilvl="0" w:tplc="20FE1ED8">
      <w:start w:val="3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Sylfaen" w:hAnsi="Sylfae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  <w:rPr>
        <w:rFonts w:cs="Times New Roman"/>
      </w:rPr>
    </w:lvl>
  </w:abstractNum>
  <w:abstractNum w:abstractNumId="23" w15:restartNumberingAfterBreak="0">
    <w:nsid w:val="44E54619"/>
    <w:multiLevelType w:val="hybridMultilevel"/>
    <w:tmpl w:val="D9B47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5422FD"/>
    <w:multiLevelType w:val="hybridMultilevel"/>
    <w:tmpl w:val="182C928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20670FD"/>
    <w:multiLevelType w:val="hybridMultilevel"/>
    <w:tmpl w:val="1862E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D7BE0"/>
    <w:multiLevelType w:val="hybridMultilevel"/>
    <w:tmpl w:val="27C2C7C6"/>
    <w:lvl w:ilvl="0" w:tplc="6B7CE0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4383610"/>
    <w:multiLevelType w:val="hybridMultilevel"/>
    <w:tmpl w:val="86FC04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BB5379"/>
    <w:multiLevelType w:val="hybridMultilevel"/>
    <w:tmpl w:val="FD74D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7713A"/>
    <w:multiLevelType w:val="hybridMultilevel"/>
    <w:tmpl w:val="871A9B06"/>
    <w:lvl w:ilvl="0" w:tplc="6846D9B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EF4916"/>
    <w:multiLevelType w:val="hybridMultilevel"/>
    <w:tmpl w:val="7334FE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08415C"/>
    <w:multiLevelType w:val="hybridMultilevel"/>
    <w:tmpl w:val="4E125ED4"/>
    <w:lvl w:ilvl="0" w:tplc="DF6CF5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7109333C"/>
    <w:multiLevelType w:val="hybridMultilevel"/>
    <w:tmpl w:val="7392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4A65FA"/>
    <w:multiLevelType w:val="hybridMultilevel"/>
    <w:tmpl w:val="E2F687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E91643"/>
    <w:multiLevelType w:val="multilevel"/>
    <w:tmpl w:val="6680B90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num w:numId="1">
    <w:abstractNumId w:val="29"/>
  </w:num>
  <w:num w:numId="2">
    <w:abstractNumId w:val="26"/>
  </w:num>
  <w:num w:numId="3">
    <w:abstractNumId w:val="7"/>
  </w:num>
  <w:num w:numId="4">
    <w:abstractNumId w:val="11"/>
  </w:num>
  <w:num w:numId="5">
    <w:abstractNumId w:val="32"/>
  </w:num>
  <w:num w:numId="6">
    <w:abstractNumId w:val="19"/>
  </w:num>
  <w:num w:numId="7">
    <w:abstractNumId w:val="13"/>
  </w:num>
  <w:num w:numId="8">
    <w:abstractNumId w:val="3"/>
  </w:num>
  <w:num w:numId="9">
    <w:abstractNumId w:val="34"/>
  </w:num>
  <w:num w:numId="10">
    <w:abstractNumId w:val="27"/>
  </w:num>
  <w:num w:numId="11">
    <w:abstractNumId w:val="20"/>
  </w:num>
  <w:num w:numId="12">
    <w:abstractNumId w:val="17"/>
  </w:num>
  <w:num w:numId="13">
    <w:abstractNumId w:val="31"/>
  </w:num>
  <w:num w:numId="14">
    <w:abstractNumId w:val="21"/>
  </w:num>
  <w:num w:numId="15">
    <w:abstractNumId w:val="24"/>
  </w:num>
  <w:num w:numId="16">
    <w:abstractNumId w:val="28"/>
  </w:num>
  <w:num w:numId="17">
    <w:abstractNumId w:val="18"/>
  </w:num>
  <w:num w:numId="18">
    <w:abstractNumId w:val="9"/>
  </w:num>
  <w:num w:numId="19">
    <w:abstractNumId w:val="33"/>
  </w:num>
  <w:num w:numId="20">
    <w:abstractNumId w:val="8"/>
  </w:num>
  <w:num w:numId="21">
    <w:abstractNumId w:val="12"/>
  </w:num>
  <w:num w:numId="22">
    <w:abstractNumId w:val="10"/>
  </w:num>
  <w:num w:numId="23">
    <w:abstractNumId w:val="0"/>
  </w:num>
  <w:num w:numId="24">
    <w:abstractNumId w:val="1"/>
  </w:num>
  <w:num w:numId="25">
    <w:abstractNumId w:val="5"/>
  </w:num>
  <w:num w:numId="26">
    <w:abstractNumId w:val="30"/>
  </w:num>
  <w:num w:numId="27">
    <w:abstractNumId w:val="16"/>
  </w:num>
  <w:num w:numId="28">
    <w:abstractNumId w:val="14"/>
  </w:num>
  <w:num w:numId="29">
    <w:abstractNumId w:val="4"/>
  </w:num>
  <w:num w:numId="30">
    <w:abstractNumId w:val="35"/>
  </w:num>
  <w:num w:numId="31">
    <w:abstractNumId w:val="15"/>
  </w:num>
  <w:num w:numId="32">
    <w:abstractNumId w:val="25"/>
  </w:num>
  <w:num w:numId="33">
    <w:abstractNumId w:val="6"/>
  </w:num>
  <w:num w:numId="34">
    <w:abstractNumId w:val="2"/>
  </w:num>
  <w:num w:numId="35">
    <w:abstractNumId w:val="22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61B"/>
    <w:rsid w:val="000141C2"/>
    <w:rsid w:val="00021918"/>
    <w:rsid w:val="0003372D"/>
    <w:rsid w:val="00041E19"/>
    <w:rsid w:val="00042D22"/>
    <w:rsid w:val="0004438A"/>
    <w:rsid w:val="00060F7E"/>
    <w:rsid w:val="000655B6"/>
    <w:rsid w:val="00076088"/>
    <w:rsid w:val="000B07D8"/>
    <w:rsid w:val="000E35E4"/>
    <w:rsid w:val="000E419D"/>
    <w:rsid w:val="00135900"/>
    <w:rsid w:val="00142149"/>
    <w:rsid w:val="001503B7"/>
    <w:rsid w:val="001510D1"/>
    <w:rsid w:val="001623BD"/>
    <w:rsid w:val="001832CB"/>
    <w:rsid w:val="00183742"/>
    <w:rsid w:val="00185691"/>
    <w:rsid w:val="001B359E"/>
    <w:rsid w:val="001F1244"/>
    <w:rsid w:val="001F6E22"/>
    <w:rsid w:val="002026F3"/>
    <w:rsid w:val="00206A65"/>
    <w:rsid w:val="00211910"/>
    <w:rsid w:val="002319DE"/>
    <w:rsid w:val="0023528C"/>
    <w:rsid w:val="00236C28"/>
    <w:rsid w:val="00252481"/>
    <w:rsid w:val="00263DA9"/>
    <w:rsid w:val="0026769A"/>
    <w:rsid w:val="00273ABD"/>
    <w:rsid w:val="00275A4C"/>
    <w:rsid w:val="002834E5"/>
    <w:rsid w:val="0028781E"/>
    <w:rsid w:val="002A1A22"/>
    <w:rsid w:val="002A5357"/>
    <w:rsid w:val="002C021C"/>
    <w:rsid w:val="002C40F5"/>
    <w:rsid w:val="002F1BBB"/>
    <w:rsid w:val="00305F76"/>
    <w:rsid w:val="003156C7"/>
    <w:rsid w:val="003159CA"/>
    <w:rsid w:val="00334B1B"/>
    <w:rsid w:val="003460C5"/>
    <w:rsid w:val="003531AD"/>
    <w:rsid w:val="003629A3"/>
    <w:rsid w:val="00363E1F"/>
    <w:rsid w:val="00373A2C"/>
    <w:rsid w:val="00380326"/>
    <w:rsid w:val="003935AE"/>
    <w:rsid w:val="00394803"/>
    <w:rsid w:val="003979E7"/>
    <w:rsid w:val="003B3BC9"/>
    <w:rsid w:val="003D0FCA"/>
    <w:rsid w:val="00405975"/>
    <w:rsid w:val="0041211B"/>
    <w:rsid w:val="00424882"/>
    <w:rsid w:val="0044548D"/>
    <w:rsid w:val="00450294"/>
    <w:rsid w:val="004523A5"/>
    <w:rsid w:val="00452519"/>
    <w:rsid w:val="004768FD"/>
    <w:rsid w:val="00482EC9"/>
    <w:rsid w:val="004A0A39"/>
    <w:rsid w:val="004A7B96"/>
    <w:rsid w:val="004B2B6D"/>
    <w:rsid w:val="004D0E49"/>
    <w:rsid w:val="004D1423"/>
    <w:rsid w:val="004D4BBC"/>
    <w:rsid w:val="0052631A"/>
    <w:rsid w:val="0053540C"/>
    <w:rsid w:val="00537EB5"/>
    <w:rsid w:val="005577F8"/>
    <w:rsid w:val="00574F66"/>
    <w:rsid w:val="005860DB"/>
    <w:rsid w:val="005B311D"/>
    <w:rsid w:val="005C3AA8"/>
    <w:rsid w:val="005C63BF"/>
    <w:rsid w:val="005D4BE8"/>
    <w:rsid w:val="005D4FC8"/>
    <w:rsid w:val="005D7D4B"/>
    <w:rsid w:val="005F1406"/>
    <w:rsid w:val="00642E00"/>
    <w:rsid w:val="00657CC5"/>
    <w:rsid w:val="006622B6"/>
    <w:rsid w:val="006739B1"/>
    <w:rsid w:val="0068466E"/>
    <w:rsid w:val="006A4B85"/>
    <w:rsid w:val="006C3912"/>
    <w:rsid w:val="006E284A"/>
    <w:rsid w:val="00702E16"/>
    <w:rsid w:val="0070361B"/>
    <w:rsid w:val="00710774"/>
    <w:rsid w:val="00726C50"/>
    <w:rsid w:val="00734AC5"/>
    <w:rsid w:val="00736A59"/>
    <w:rsid w:val="00750A93"/>
    <w:rsid w:val="00752F62"/>
    <w:rsid w:val="00764EB0"/>
    <w:rsid w:val="007769EA"/>
    <w:rsid w:val="00777452"/>
    <w:rsid w:val="007D523A"/>
    <w:rsid w:val="007D7A0A"/>
    <w:rsid w:val="007D7F35"/>
    <w:rsid w:val="007E0810"/>
    <w:rsid w:val="007F4607"/>
    <w:rsid w:val="007F7449"/>
    <w:rsid w:val="008046CF"/>
    <w:rsid w:val="008310B6"/>
    <w:rsid w:val="008352B0"/>
    <w:rsid w:val="00846741"/>
    <w:rsid w:val="008516E7"/>
    <w:rsid w:val="008560F2"/>
    <w:rsid w:val="0086075B"/>
    <w:rsid w:val="00890968"/>
    <w:rsid w:val="008A4145"/>
    <w:rsid w:val="008D5427"/>
    <w:rsid w:val="008E4415"/>
    <w:rsid w:val="008F0A72"/>
    <w:rsid w:val="00911FCC"/>
    <w:rsid w:val="009138D5"/>
    <w:rsid w:val="00935526"/>
    <w:rsid w:val="00942E6A"/>
    <w:rsid w:val="00960EB4"/>
    <w:rsid w:val="00966A99"/>
    <w:rsid w:val="009B783B"/>
    <w:rsid w:val="009D61A1"/>
    <w:rsid w:val="009D780D"/>
    <w:rsid w:val="009F476A"/>
    <w:rsid w:val="00A10386"/>
    <w:rsid w:val="00A5701B"/>
    <w:rsid w:val="00A85F95"/>
    <w:rsid w:val="00A96AD4"/>
    <w:rsid w:val="00A97F88"/>
    <w:rsid w:val="00AA26A0"/>
    <w:rsid w:val="00AB3707"/>
    <w:rsid w:val="00AB68C3"/>
    <w:rsid w:val="00AD6E6F"/>
    <w:rsid w:val="00AD760E"/>
    <w:rsid w:val="00AE463E"/>
    <w:rsid w:val="00AE7368"/>
    <w:rsid w:val="00B05A24"/>
    <w:rsid w:val="00B16A88"/>
    <w:rsid w:val="00B16C56"/>
    <w:rsid w:val="00B62066"/>
    <w:rsid w:val="00B62AE0"/>
    <w:rsid w:val="00B7730A"/>
    <w:rsid w:val="00B818E9"/>
    <w:rsid w:val="00B93807"/>
    <w:rsid w:val="00B97294"/>
    <w:rsid w:val="00BB67C4"/>
    <w:rsid w:val="00C05D4F"/>
    <w:rsid w:val="00C37577"/>
    <w:rsid w:val="00C40D6A"/>
    <w:rsid w:val="00C43B56"/>
    <w:rsid w:val="00C46550"/>
    <w:rsid w:val="00C54CD3"/>
    <w:rsid w:val="00C638B9"/>
    <w:rsid w:val="00C677A8"/>
    <w:rsid w:val="00C8017A"/>
    <w:rsid w:val="00C9398A"/>
    <w:rsid w:val="00C93BF5"/>
    <w:rsid w:val="00C96E0C"/>
    <w:rsid w:val="00CA681E"/>
    <w:rsid w:val="00CB1E1E"/>
    <w:rsid w:val="00CB4C94"/>
    <w:rsid w:val="00CB5BF8"/>
    <w:rsid w:val="00CB6586"/>
    <w:rsid w:val="00CE492B"/>
    <w:rsid w:val="00CE4BD2"/>
    <w:rsid w:val="00CF329C"/>
    <w:rsid w:val="00D327BF"/>
    <w:rsid w:val="00D5473D"/>
    <w:rsid w:val="00D54E33"/>
    <w:rsid w:val="00D65FC7"/>
    <w:rsid w:val="00D67568"/>
    <w:rsid w:val="00D774AA"/>
    <w:rsid w:val="00D8553D"/>
    <w:rsid w:val="00D85919"/>
    <w:rsid w:val="00DA3264"/>
    <w:rsid w:val="00DA6ABF"/>
    <w:rsid w:val="00DC03F4"/>
    <w:rsid w:val="00E061FE"/>
    <w:rsid w:val="00E10B04"/>
    <w:rsid w:val="00E17478"/>
    <w:rsid w:val="00E25E28"/>
    <w:rsid w:val="00E51D06"/>
    <w:rsid w:val="00E62F79"/>
    <w:rsid w:val="00EA3EE0"/>
    <w:rsid w:val="00EB097A"/>
    <w:rsid w:val="00EB430D"/>
    <w:rsid w:val="00EB470D"/>
    <w:rsid w:val="00EB5A0E"/>
    <w:rsid w:val="00EC173A"/>
    <w:rsid w:val="00EC37C4"/>
    <w:rsid w:val="00EF0DF4"/>
    <w:rsid w:val="00EF2B3D"/>
    <w:rsid w:val="00EF33AE"/>
    <w:rsid w:val="00F06C49"/>
    <w:rsid w:val="00F137B7"/>
    <w:rsid w:val="00F1562A"/>
    <w:rsid w:val="00F212D0"/>
    <w:rsid w:val="00F24B35"/>
    <w:rsid w:val="00F36E08"/>
    <w:rsid w:val="00F37EFA"/>
    <w:rsid w:val="00F403BF"/>
    <w:rsid w:val="00F5496B"/>
    <w:rsid w:val="00F5742C"/>
    <w:rsid w:val="00F57615"/>
    <w:rsid w:val="00F60A3C"/>
    <w:rsid w:val="00F659DD"/>
    <w:rsid w:val="00F7631A"/>
    <w:rsid w:val="00FA798A"/>
    <w:rsid w:val="00FC289E"/>
    <w:rsid w:val="00FC29FD"/>
    <w:rsid w:val="00FC7C8C"/>
    <w:rsid w:val="00FF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7EA58C5"/>
  <w15:docId w15:val="{62653A8E-A325-4AB7-9D4D-0FADC63DA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61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68FD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768FD"/>
    <w:rPr>
      <w:rFonts w:ascii="Cambria" w:hAnsi="Cambria" w:cs="Times New Roman"/>
      <w:b/>
      <w:bCs/>
      <w:color w:val="365F91"/>
      <w:sz w:val="28"/>
      <w:szCs w:val="28"/>
    </w:rPr>
  </w:style>
  <w:style w:type="table" w:styleId="TableGrid">
    <w:name w:val="Table Grid"/>
    <w:basedOn w:val="TableNormal"/>
    <w:uiPriority w:val="99"/>
    <w:rsid w:val="0070361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Normal"/>
    <w:next w:val="Normal"/>
    <w:uiPriority w:val="99"/>
    <w:rsid w:val="0070361B"/>
    <w:pPr>
      <w:jc w:val="both"/>
    </w:pPr>
  </w:style>
  <w:style w:type="paragraph" w:styleId="ListParagraph">
    <w:name w:val="List Paragraph"/>
    <w:basedOn w:val="Normal"/>
    <w:uiPriority w:val="99"/>
    <w:qFormat/>
    <w:rsid w:val="0070361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character" w:styleId="Hyperlink">
    <w:name w:val="Hyperlink"/>
    <w:uiPriority w:val="99"/>
    <w:rsid w:val="0070361B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70361B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70361B"/>
    <w:pPr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uiPriority w:val="99"/>
    <w:semiHidden/>
    <w:rsid w:val="005D4BE8"/>
    <w:pPr>
      <w:spacing w:after="200" w:line="276" w:lineRule="auto"/>
    </w:pPr>
    <w:rPr>
      <w:rFonts w:ascii="Courier New" w:eastAsia="Calibri" w:hAnsi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5D4BE8"/>
    <w:rPr>
      <w:rFonts w:ascii="Courier New" w:hAnsi="Courier New" w:cs="Times New Roman"/>
      <w:lang w:val="en-US" w:eastAsia="en-US" w:bidi="ar-SA"/>
    </w:rPr>
  </w:style>
  <w:style w:type="paragraph" w:styleId="CommentText">
    <w:name w:val="annotation text"/>
    <w:basedOn w:val="Normal"/>
    <w:link w:val="CommentTextChar"/>
    <w:uiPriority w:val="99"/>
    <w:semiHidden/>
    <w:rsid w:val="00DA6ABF"/>
    <w:pPr>
      <w:jc w:val="both"/>
    </w:pPr>
    <w:rPr>
      <w:rFonts w:eastAsia="MS Mincho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6ABF"/>
    <w:rPr>
      <w:rFonts w:ascii="Times New Roman" w:eastAsia="MS Mincho" w:hAnsi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9138D5"/>
    <w:pPr>
      <w:numPr>
        <w:numId w:val="23"/>
      </w:numPr>
      <w:tabs>
        <w:tab w:val="left" w:pos="252"/>
        <w:tab w:val="left" w:pos="283"/>
        <w:tab w:val="left" w:pos="612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after="0" w:line="20" w:lineRule="atLeast"/>
      <w:ind w:hanging="378"/>
      <w:jc w:val="both"/>
    </w:pPr>
    <w:rPr>
      <w:rFonts w:ascii="Sylfaen" w:eastAsia="Times New Roman" w:hAnsi="Sylfaen" w:cs="TTE1B7FF18t00"/>
      <w:noProof/>
      <w:sz w:val="24"/>
      <w:szCs w:val="24"/>
      <w:u w:color="FF0000"/>
      <w:lang w:val="ka-GE"/>
    </w:rPr>
  </w:style>
  <w:style w:type="paragraph" w:customStyle="1" w:styleId="Default">
    <w:name w:val="Default"/>
    <w:rsid w:val="000141C2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9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9F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urvanidzeeliso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2559</Words>
  <Characters>14591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</dc:creator>
  <cp:keywords/>
  <dc:description/>
  <cp:lastModifiedBy>მანანა ცერცვაძე</cp:lastModifiedBy>
  <cp:revision>21</cp:revision>
  <cp:lastPrinted>2019-07-09T07:17:00Z</cp:lastPrinted>
  <dcterms:created xsi:type="dcterms:W3CDTF">2019-05-31T14:23:00Z</dcterms:created>
  <dcterms:modified xsi:type="dcterms:W3CDTF">2019-07-24T14:11:00Z</dcterms:modified>
</cp:coreProperties>
</file>